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714A" w14:textId="77777777" w:rsidR="00497F46" w:rsidRDefault="00A10467" w:rsidP="00A10467">
      <w:pPr>
        <w:spacing w:after="0" w:line="259" w:lineRule="auto"/>
        <w:ind w:left="15" w:right="9"/>
        <w:jc w:val="center"/>
        <w:rPr>
          <w:b/>
          <w:sz w:val="28"/>
        </w:rPr>
      </w:pPr>
      <w:r>
        <w:rPr>
          <w:b/>
          <w:sz w:val="28"/>
        </w:rPr>
        <w:t xml:space="preserve">PERRY COUNTY COUNCIL AND </w:t>
      </w:r>
      <w:r w:rsidR="00497F46">
        <w:rPr>
          <w:b/>
          <w:sz w:val="28"/>
        </w:rPr>
        <w:t xml:space="preserve">BOARD OF </w:t>
      </w:r>
      <w:r>
        <w:rPr>
          <w:b/>
          <w:sz w:val="28"/>
        </w:rPr>
        <w:t>COMMISSIONERS</w:t>
      </w:r>
    </w:p>
    <w:p w14:paraId="611E0DC5" w14:textId="2DD075E5" w:rsidR="00A10467" w:rsidRDefault="00A10467" w:rsidP="00A10467">
      <w:pPr>
        <w:spacing w:after="0" w:line="259" w:lineRule="auto"/>
        <w:ind w:left="15" w:right="9"/>
        <w:jc w:val="center"/>
        <w:rPr>
          <w:b/>
          <w:sz w:val="28"/>
        </w:rPr>
      </w:pPr>
      <w:r>
        <w:rPr>
          <w:b/>
          <w:sz w:val="28"/>
        </w:rPr>
        <w:t xml:space="preserve"> JOINTMEETING MINUTES </w:t>
      </w:r>
    </w:p>
    <w:p w14:paraId="7D433CD8" w14:textId="1590BB6E" w:rsidR="00A10467" w:rsidRDefault="00676584" w:rsidP="00A10467">
      <w:pPr>
        <w:spacing w:after="0" w:line="259" w:lineRule="auto"/>
        <w:ind w:left="15" w:right="9"/>
        <w:jc w:val="center"/>
        <w:rPr>
          <w:b/>
          <w:sz w:val="28"/>
        </w:rPr>
      </w:pPr>
      <w:r>
        <w:rPr>
          <w:b/>
          <w:sz w:val="28"/>
        </w:rPr>
        <w:t>Tuesday</w:t>
      </w:r>
      <w:r w:rsidR="00A10467">
        <w:rPr>
          <w:b/>
          <w:sz w:val="28"/>
        </w:rPr>
        <w:t xml:space="preserve">, July </w:t>
      </w:r>
      <w:r>
        <w:rPr>
          <w:b/>
          <w:sz w:val="28"/>
        </w:rPr>
        <w:t>18</w:t>
      </w:r>
      <w:r w:rsidR="00A10467">
        <w:rPr>
          <w:b/>
          <w:sz w:val="28"/>
        </w:rPr>
        <w:t>, 2023</w:t>
      </w:r>
    </w:p>
    <w:p w14:paraId="4B9A6775" w14:textId="4F153FF3" w:rsidR="00A10467" w:rsidRDefault="00A10467" w:rsidP="00A10467">
      <w:pPr>
        <w:spacing w:after="0" w:line="259" w:lineRule="auto"/>
        <w:ind w:left="15" w:right="9"/>
        <w:jc w:val="center"/>
      </w:pPr>
      <w:r>
        <w:rPr>
          <w:b/>
          <w:sz w:val="28"/>
        </w:rPr>
        <w:t xml:space="preserve"> </w:t>
      </w:r>
    </w:p>
    <w:p w14:paraId="7D7FD788" w14:textId="77777777" w:rsidR="00A10467" w:rsidRDefault="00A10467" w:rsidP="00A10467">
      <w:pPr>
        <w:spacing w:after="0" w:line="259" w:lineRule="auto"/>
        <w:ind w:left="0" w:firstLine="0"/>
      </w:pPr>
      <w:r>
        <w:t xml:space="preserve"> </w:t>
      </w:r>
    </w:p>
    <w:p w14:paraId="2C7C690E" w14:textId="7FFD572D" w:rsidR="00A10467" w:rsidRDefault="00A10467" w:rsidP="00A10467">
      <w:pPr>
        <w:ind w:left="-15" w:firstLine="720"/>
      </w:pPr>
      <w:r>
        <w:t xml:space="preserve">The Perry County Board of Commissioners </w:t>
      </w:r>
      <w:r w:rsidR="00676584">
        <w:t xml:space="preserve">and Council </w:t>
      </w:r>
      <w:r>
        <w:t>met at 5:00 p.m. as was duly advertised.  County Commissioner President Randy Cole (RC)</w:t>
      </w:r>
      <w:r w:rsidR="00676584">
        <w:t xml:space="preserve"> and Rebecca Thorn (RT)</w:t>
      </w:r>
      <w:r>
        <w:t xml:space="preserve"> along with County Council Stan Goffinet (SG), Keith Huck (KH), Paul Malone (PM), Earla Williams (EW), and </w:t>
      </w:r>
      <w:r w:rsidR="00676584">
        <w:t>Kelli Harding (Kelli</w:t>
      </w:r>
      <w:r>
        <w:t xml:space="preserve">) were in attendance.  </w:t>
      </w:r>
      <w:r w:rsidR="00497F46">
        <w:t>Auditor Kristinia Hammack was also resent.</w:t>
      </w:r>
    </w:p>
    <w:p w14:paraId="3BD70040" w14:textId="77777777" w:rsidR="00A10467" w:rsidRDefault="00A10467" w:rsidP="00A10467">
      <w:pPr>
        <w:spacing w:after="0" w:line="259" w:lineRule="auto"/>
        <w:ind w:left="0" w:firstLine="0"/>
      </w:pPr>
      <w:r>
        <w:t xml:space="preserve"> </w:t>
      </w:r>
    </w:p>
    <w:p w14:paraId="72DE65A7" w14:textId="613D19F6" w:rsidR="00A10467" w:rsidRDefault="00A10467" w:rsidP="00A10467">
      <w:pPr>
        <w:ind w:left="-5"/>
      </w:pPr>
      <w:r>
        <w:t xml:space="preserve">The purpose of this meeting was a presentation by </w:t>
      </w:r>
      <w:r w:rsidR="00676584">
        <w:t xml:space="preserve">Balaji </w:t>
      </w:r>
      <w:proofErr w:type="spellStart"/>
      <w:r w:rsidR="00676584">
        <w:t>Kashyab</w:t>
      </w:r>
      <w:proofErr w:type="spellEnd"/>
      <w:r w:rsidR="00676584">
        <w:t xml:space="preserve"> of An Island LLC </w:t>
      </w:r>
      <w:r>
        <w:t>of their time and attendance soft</w:t>
      </w:r>
      <w:r w:rsidR="00676584">
        <w:t xml:space="preserve">ware to the commissioners, council, department heads, county staff, and the public.  The county </w:t>
      </w:r>
      <w:r w:rsidR="00EF4800">
        <w:t>is</w:t>
      </w:r>
      <w:r w:rsidR="00676584">
        <w:t xml:space="preserve"> contemplating a time and attendance software </w:t>
      </w:r>
      <w:r w:rsidR="00C40A13">
        <w:t>in 2024.</w:t>
      </w:r>
    </w:p>
    <w:p w14:paraId="09BC0EEB" w14:textId="77777777" w:rsidR="000411EA" w:rsidRDefault="000411EA" w:rsidP="00A10467">
      <w:pPr>
        <w:ind w:left="-5"/>
      </w:pPr>
    </w:p>
    <w:p w14:paraId="0312503E" w14:textId="563DB4F1" w:rsidR="000411EA" w:rsidRDefault="000411EA" w:rsidP="00A10467">
      <w:pPr>
        <w:ind w:left="-5"/>
      </w:pPr>
      <w:r>
        <w:t>The meeting was adjourned at 5:54 p.m. CST.</w:t>
      </w:r>
    </w:p>
    <w:p w14:paraId="52C5E767" w14:textId="77777777" w:rsidR="000411EA" w:rsidRDefault="000411EA" w:rsidP="00A10467">
      <w:pPr>
        <w:ind w:left="-5"/>
      </w:pPr>
    </w:p>
    <w:p w14:paraId="1968766B" w14:textId="77777777" w:rsidR="000411EA" w:rsidRDefault="000411EA" w:rsidP="00A10467">
      <w:pPr>
        <w:ind w:left="-5"/>
      </w:pPr>
    </w:p>
    <w:p w14:paraId="2DC3B7E6" w14:textId="575A89E0" w:rsidR="000411EA" w:rsidRDefault="006951D5" w:rsidP="00A10467">
      <w:pPr>
        <w:ind w:left="-5"/>
      </w:pPr>
      <w:r>
        <w:t>______________________________</w:t>
      </w:r>
      <w:r w:rsidR="000411EA">
        <w:tab/>
      </w:r>
      <w:r w:rsidR="000411EA">
        <w:tab/>
      </w:r>
      <w:r w:rsidR="000411EA">
        <w:tab/>
        <w:t>_____________________________</w:t>
      </w:r>
      <w:r>
        <w:t>__</w:t>
      </w:r>
      <w:r w:rsidR="000411EA">
        <w:t>_</w:t>
      </w:r>
    </w:p>
    <w:p w14:paraId="2430F3F2" w14:textId="362BB160" w:rsidR="000411EA" w:rsidRDefault="006951D5" w:rsidP="00A10467">
      <w:pPr>
        <w:ind w:left="-5"/>
      </w:pPr>
      <w:r>
        <w:tab/>
      </w:r>
      <w:r>
        <w:tab/>
        <w:t>President, Perry County Council</w:t>
      </w:r>
      <w:r w:rsidR="000411EA">
        <w:tab/>
      </w:r>
      <w:r w:rsidR="000411EA">
        <w:tab/>
      </w:r>
      <w:r w:rsidR="000411EA">
        <w:tab/>
        <w:t>President, Perry County Commissioners</w:t>
      </w:r>
    </w:p>
    <w:p w14:paraId="75AB00C9" w14:textId="77777777" w:rsidR="000411EA" w:rsidRDefault="000411EA" w:rsidP="00A10467">
      <w:pPr>
        <w:ind w:left="-5"/>
      </w:pPr>
    </w:p>
    <w:p w14:paraId="007D57FA" w14:textId="77777777" w:rsidR="000411EA" w:rsidRDefault="000411EA" w:rsidP="00A10467">
      <w:pPr>
        <w:ind w:left="-5"/>
      </w:pPr>
    </w:p>
    <w:p w14:paraId="4134FD2C" w14:textId="77777777" w:rsidR="000411EA" w:rsidRDefault="000411EA" w:rsidP="00A10467">
      <w:pPr>
        <w:ind w:left="-5"/>
      </w:pPr>
    </w:p>
    <w:p w14:paraId="6A20CE68" w14:textId="6B4AE47D" w:rsidR="000411EA" w:rsidRPr="000411EA" w:rsidRDefault="000411EA" w:rsidP="00A10467">
      <w:pPr>
        <w:ind w:left="-5"/>
        <w:rPr>
          <w:i/>
          <w:iCs/>
          <w:sz w:val="16"/>
          <w:szCs w:val="16"/>
        </w:rPr>
      </w:pPr>
      <w:r w:rsidRPr="000411EA">
        <w:rPr>
          <w:i/>
          <w:iCs/>
          <w:sz w:val="16"/>
          <w:szCs w:val="16"/>
        </w:rPr>
        <w:t>Minutes prepared by:</w:t>
      </w:r>
    </w:p>
    <w:p w14:paraId="4F940B86" w14:textId="10CE2320" w:rsidR="000411EA" w:rsidRPr="000411EA" w:rsidRDefault="000411EA" w:rsidP="00A10467">
      <w:pPr>
        <w:ind w:left="-5"/>
        <w:rPr>
          <w:i/>
          <w:iCs/>
          <w:sz w:val="16"/>
          <w:szCs w:val="16"/>
        </w:rPr>
      </w:pPr>
      <w:r w:rsidRPr="000411EA">
        <w:rPr>
          <w:i/>
          <w:iCs/>
          <w:sz w:val="16"/>
          <w:szCs w:val="16"/>
        </w:rPr>
        <w:t>Kristinia L. Hammack, Perry County Auditor</w:t>
      </w:r>
    </w:p>
    <w:p w14:paraId="089D53CA" w14:textId="77777777" w:rsidR="00A10467" w:rsidRDefault="00A10467" w:rsidP="00A10467">
      <w:pPr>
        <w:ind w:left="-5"/>
      </w:pPr>
    </w:p>
    <w:p w14:paraId="5AE8EE50" w14:textId="77777777" w:rsidR="00683D3E" w:rsidRDefault="00683D3E"/>
    <w:sectPr w:rsidR="00683D3E" w:rsidSect="002F3A5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67"/>
    <w:rsid w:val="000411EA"/>
    <w:rsid w:val="002F3A52"/>
    <w:rsid w:val="00335F8D"/>
    <w:rsid w:val="00497F46"/>
    <w:rsid w:val="00676584"/>
    <w:rsid w:val="00683D3E"/>
    <w:rsid w:val="006951D5"/>
    <w:rsid w:val="00A10467"/>
    <w:rsid w:val="00C40A13"/>
    <w:rsid w:val="00EF4800"/>
    <w:rsid w:val="00F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B38A"/>
  <w15:chartTrackingRefBased/>
  <w15:docId w15:val="{B8FAB024-6DA5-4512-AE84-31F5F7E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67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Ecker</dc:creator>
  <cp:keywords/>
  <dc:description/>
  <cp:lastModifiedBy>Leisa Ecker</cp:lastModifiedBy>
  <cp:revision>2</cp:revision>
  <cp:lastPrinted>2023-08-02T20:58:00Z</cp:lastPrinted>
  <dcterms:created xsi:type="dcterms:W3CDTF">2023-08-03T13:46:00Z</dcterms:created>
  <dcterms:modified xsi:type="dcterms:W3CDTF">2023-08-03T13:46:00Z</dcterms:modified>
</cp:coreProperties>
</file>