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6B83" w14:textId="3379F04C" w:rsidR="00A84743" w:rsidRDefault="008C3757" w:rsidP="000113A5">
      <w:pPr>
        <w:ind w:left="2160" w:firstLine="720"/>
        <w:rPr>
          <w:b/>
        </w:rPr>
      </w:pPr>
      <w:r>
        <w:rPr>
          <w:b/>
        </w:rPr>
        <w:t xml:space="preserve">COMMISSIONERS </w:t>
      </w:r>
      <w:r w:rsidR="003C297A">
        <w:rPr>
          <w:b/>
        </w:rPr>
        <w:t>MEETING NOTICE</w:t>
      </w:r>
    </w:p>
    <w:p w14:paraId="68C61AA5" w14:textId="20218734" w:rsidR="003C297A" w:rsidRDefault="006A7318" w:rsidP="003C297A">
      <w:pPr>
        <w:jc w:val="center"/>
        <w:rPr>
          <w:b/>
        </w:rPr>
      </w:pPr>
      <w:r>
        <w:rPr>
          <w:b/>
        </w:rPr>
        <w:t>MON</w:t>
      </w:r>
      <w:r w:rsidR="008C3757">
        <w:rPr>
          <w:b/>
        </w:rPr>
        <w:t xml:space="preserve">DAY, </w:t>
      </w:r>
      <w:r w:rsidR="005C4B4C">
        <w:rPr>
          <w:b/>
        </w:rPr>
        <w:t>JULY 3</w:t>
      </w:r>
      <w:r w:rsidR="004C6309">
        <w:rPr>
          <w:b/>
        </w:rPr>
        <w:t>,</w:t>
      </w:r>
      <w:r w:rsidR="008C3757">
        <w:rPr>
          <w:b/>
        </w:rPr>
        <w:t xml:space="preserve"> 2023</w:t>
      </w:r>
    </w:p>
    <w:p w14:paraId="12F90FF9" w14:textId="770E9D8D" w:rsidR="003C297A" w:rsidRDefault="00837E92" w:rsidP="003C297A">
      <w:pPr>
        <w:jc w:val="center"/>
        <w:rPr>
          <w:b/>
        </w:rPr>
      </w:pPr>
      <w:r>
        <w:rPr>
          <w:b/>
        </w:rPr>
        <w:t>9</w:t>
      </w:r>
      <w:r w:rsidR="0091711E">
        <w:rPr>
          <w:b/>
        </w:rPr>
        <w:t xml:space="preserve">:00 </w:t>
      </w:r>
      <w:r w:rsidR="006A7318">
        <w:rPr>
          <w:b/>
        </w:rPr>
        <w:t>A</w:t>
      </w:r>
      <w:r w:rsidR="003C297A">
        <w:rPr>
          <w:b/>
        </w:rPr>
        <w:t>.M.</w:t>
      </w:r>
    </w:p>
    <w:p w14:paraId="77E689BD" w14:textId="77777777" w:rsidR="003C297A" w:rsidRDefault="003C297A" w:rsidP="003C297A">
      <w:pPr>
        <w:jc w:val="center"/>
        <w:rPr>
          <w:b/>
        </w:rPr>
      </w:pPr>
      <w:r>
        <w:rPr>
          <w:b/>
        </w:rPr>
        <w:t>PERRY COUNTY COURTHOUSE</w:t>
      </w:r>
    </w:p>
    <w:p w14:paraId="623F0009" w14:textId="77777777" w:rsidR="003C297A" w:rsidRDefault="00AD5BE2" w:rsidP="003C297A">
      <w:pPr>
        <w:jc w:val="center"/>
        <w:rPr>
          <w:b/>
        </w:rPr>
      </w:pPr>
      <w:r>
        <w:rPr>
          <w:rFonts w:ascii="Sanchez" w:hAnsi="Sanchez" w:cs="Arial"/>
          <w:b/>
          <w:bCs/>
          <w:noProof/>
          <w:sz w:val="22"/>
          <w:szCs w:val="22"/>
        </w:rPr>
        <w:drawing>
          <wp:anchor distT="0" distB="0" distL="91440" distR="91440" simplePos="0" relativeHeight="251658240" behindDoc="1" locked="0" layoutInCell="1" allowOverlap="1" wp14:anchorId="6DD07E9D" wp14:editId="72964824">
            <wp:simplePos x="0" y="0"/>
            <wp:positionH relativeFrom="column">
              <wp:posOffset>581025</wp:posOffset>
            </wp:positionH>
            <wp:positionV relativeFrom="paragraph">
              <wp:posOffset>67945</wp:posOffset>
            </wp:positionV>
            <wp:extent cx="1638300" cy="361950"/>
            <wp:effectExtent l="0" t="0" r="0" b="0"/>
            <wp:wrapTight wrapText="right">
              <wp:wrapPolygon edited="0">
                <wp:start x="0" y="0"/>
                <wp:lineTo x="0" y="20463"/>
                <wp:lineTo x="6781" y="20463"/>
                <wp:lineTo x="21349" y="20463"/>
                <wp:lineTo x="21349" y="4547"/>
                <wp:lineTo x="18586" y="0"/>
                <wp:lineTo x="0" y="0"/>
              </wp:wrapPolygon>
            </wp:wrapTight>
            <wp:docPr id="1" name="Picture 1" descr="YouTube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ube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13429" w14:textId="77777777" w:rsidR="00AD5BE2" w:rsidRPr="00296EE2" w:rsidRDefault="00AD5BE2" w:rsidP="00AD5BE2">
      <w:pPr>
        <w:spacing w:line="276" w:lineRule="auto"/>
        <w:rPr>
          <w:rFonts w:ascii="Sanchez" w:hAnsi="Sanchez" w:cs="Arial"/>
          <w:b/>
          <w:bCs/>
          <w:sz w:val="22"/>
          <w:szCs w:val="22"/>
        </w:rPr>
      </w:pPr>
      <w:r>
        <w:rPr>
          <w:rFonts w:ascii="Sanchez" w:hAnsi="Sanchez" w:cs="Arial"/>
          <w:b/>
          <w:bCs/>
          <w:sz w:val="22"/>
          <w:szCs w:val="22"/>
        </w:rPr>
        <w:t xml:space="preserve">  </w:t>
      </w:r>
      <w:r w:rsidRPr="00296EE2">
        <w:rPr>
          <w:rFonts w:ascii="Sanchez" w:hAnsi="Sanchez" w:cs="Arial"/>
          <w:b/>
          <w:bCs/>
          <w:sz w:val="22"/>
          <w:szCs w:val="22"/>
        </w:rPr>
        <w:t>/Perry County, Indiana Government</w:t>
      </w:r>
    </w:p>
    <w:p w14:paraId="22117DFD" w14:textId="77777777" w:rsidR="00AD5BE2" w:rsidRDefault="00AD5BE2" w:rsidP="003C297A">
      <w:pPr>
        <w:jc w:val="center"/>
        <w:rPr>
          <w:b/>
        </w:rPr>
      </w:pPr>
    </w:p>
    <w:p w14:paraId="4D18B651" w14:textId="0552BD45" w:rsidR="008C3757" w:rsidRPr="00E304B6" w:rsidRDefault="008C3757" w:rsidP="00127585">
      <w:pPr>
        <w:ind w:left="720"/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>PLEDGE OF ALLEGIANCE</w:t>
      </w:r>
    </w:p>
    <w:p w14:paraId="5233A48E" w14:textId="77777777" w:rsidR="002B22B7" w:rsidRPr="00E304B6" w:rsidRDefault="002B22B7" w:rsidP="00127585">
      <w:pPr>
        <w:ind w:left="720"/>
        <w:rPr>
          <w:b/>
          <w:bCs/>
          <w:sz w:val="20"/>
          <w:szCs w:val="20"/>
        </w:rPr>
      </w:pPr>
    </w:p>
    <w:p w14:paraId="141B13BA" w14:textId="5B8EF09E" w:rsidR="00AD5BE2" w:rsidRPr="00E304B6" w:rsidRDefault="008C3757" w:rsidP="008C3757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>APPROVAL OF THE AGENDA</w:t>
      </w:r>
    </w:p>
    <w:p w14:paraId="55C5C8A1" w14:textId="77777777" w:rsidR="008C3757" w:rsidRPr="00E304B6" w:rsidRDefault="008C3757" w:rsidP="001F1D17">
      <w:pPr>
        <w:rPr>
          <w:b/>
          <w:bCs/>
          <w:sz w:val="20"/>
          <w:szCs w:val="20"/>
        </w:rPr>
      </w:pPr>
    </w:p>
    <w:p w14:paraId="168AFFEE" w14:textId="4552E452" w:rsidR="004C6309" w:rsidRPr="00E304B6" w:rsidRDefault="009F2799" w:rsidP="004C6309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>PUBLIC COMMENTS</w:t>
      </w:r>
    </w:p>
    <w:p w14:paraId="668C3E42" w14:textId="60F9C043" w:rsidR="004C6309" w:rsidRPr="005C4B4C" w:rsidRDefault="005C4B4C" w:rsidP="004C6309">
      <w:pPr>
        <w:pStyle w:val="ListParagraph"/>
        <w:numPr>
          <w:ilvl w:val="0"/>
          <w:numId w:val="30"/>
        </w:numPr>
        <w:rPr>
          <w:b/>
          <w:bCs/>
          <w:sz w:val="20"/>
          <w:szCs w:val="20"/>
        </w:rPr>
      </w:pPr>
      <w:r w:rsidRPr="005C4B4C">
        <w:rPr>
          <w:b/>
          <w:bCs/>
          <w:sz w:val="20"/>
          <w:szCs w:val="20"/>
        </w:rPr>
        <w:t>Cindi Taylor re: cell servic</w:t>
      </w:r>
      <w:r>
        <w:rPr>
          <w:b/>
          <w:bCs/>
          <w:sz w:val="20"/>
          <w:szCs w:val="20"/>
        </w:rPr>
        <w:t>e</w:t>
      </w:r>
    </w:p>
    <w:p w14:paraId="02DD77AC" w14:textId="77777777" w:rsidR="009F2799" w:rsidRPr="005C4B4C" w:rsidRDefault="009F2799" w:rsidP="009F2799">
      <w:pPr>
        <w:pStyle w:val="ListParagraph"/>
        <w:rPr>
          <w:b/>
          <w:bCs/>
          <w:sz w:val="20"/>
          <w:szCs w:val="20"/>
        </w:rPr>
      </w:pPr>
    </w:p>
    <w:p w14:paraId="2BBECDE3" w14:textId="4DF1FFE1" w:rsidR="001F1D17" w:rsidRPr="00E304B6" w:rsidRDefault="008C3757" w:rsidP="001F1D17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 xml:space="preserve">MINUTES </w:t>
      </w:r>
    </w:p>
    <w:p w14:paraId="4BB4919A" w14:textId="0CABCD2B" w:rsidR="001F1D17" w:rsidRDefault="004C6309" w:rsidP="001F1D17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>0</w:t>
      </w:r>
      <w:r w:rsidR="005C4B4C">
        <w:rPr>
          <w:b/>
          <w:bCs/>
          <w:sz w:val="20"/>
          <w:szCs w:val="20"/>
        </w:rPr>
        <w:t>6.20</w:t>
      </w:r>
      <w:r w:rsidRPr="00E304B6">
        <w:rPr>
          <w:b/>
          <w:bCs/>
          <w:sz w:val="20"/>
          <w:szCs w:val="20"/>
        </w:rPr>
        <w:t>.2023</w:t>
      </w:r>
    </w:p>
    <w:p w14:paraId="328CF0D8" w14:textId="77777777" w:rsidR="008D531C" w:rsidRPr="00E304B6" w:rsidRDefault="008D531C" w:rsidP="008D531C">
      <w:pPr>
        <w:pStyle w:val="ListParagraph"/>
        <w:ind w:left="1080"/>
        <w:rPr>
          <w:b/>
          <w:bCs/>
          <w:sz w:val="20"/>
          <w:szCs w:val="20"/>
        </w:rPr>
      </w:pPr>
    </w:p>
    <w:p w14:paraId="68E90190" w14:textId="00942331" w:rsidR="00621AC7" w:rsidRPr="00E304B6" w:rsidRDefault="008D531C" w:rsidP="009F2799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KELLI WILGUS, AUDITOR CHIEF DEPUTY</w:t>
      </w:r>
    </w:p>
    <w:p w14:paraId="2E0CB178" w14:textId="77777777" w:rsidR="004D7EE8" w:rsidRPr="00E304B6" w:rsidRDefault="00621AC7" w:rsidP="001F1D17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>Approval of</w:t>
      </w:r>
      <w:r w:rsidR="004D7EE8" w:rsidRPr="00E304B6">
        <w:rPr>
          <w:b/>
          <w:bCs/>
          <w:sz w:val="20"/>
          <w:szCs w:val="20"/>
        </w:rPr>
        <w:t xml:space="preserve"> Payroll</w:t>
      </w:r>
    </w:p>
    <w:p w14:paraId="7FE0CF8F" w14:textId="7EF2349A" w:rsidR="006A7318" w:rsidRPr="00F61245" w:rsidRDefault="00570ABE" w:rsidP="00F61245">
      <w:pPr>
        <w:pStyle w:val="ListParagraph"/>
        <w:numPr>
          <w:ilvl w:val="1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07.03</w:t>
      </w:r>
      <w:r w:rsidR="004D7EE8" w:rsidRPr="00E304B6">
        <w:rPr>
          <w:b/>
          <w:bCs/>
          <w:sz w:val="20"/>
          <w:szCs w:val="20"/>
        </w:rPr>
        <w:t>.2023 $</w:t>
      </w:r>
      <w:r w:rsidR="005C4B4C">
        <w:rPr>
          <w:b/>
          <w:bCs/>
          <w:sz w:val="20"/>
          <w:szCs w:val="20"/>
        </w:rPr>
        <w:t>163,616.56</w:t>
      </w:r>
      <w:r w:rsidR="00621AC7" w:rsidRPr="00E304B6">
        <w:rPr>
          <w:b/>
          <w:bCs/>
          <w:sz w:val="20"/>
          <w:szCs w:val="20"/>
        </w:rPr>
        <w:t xml:space="preserve"> </w:t>
      </w:r>
      <w:r w:rsidR="005D66B2" w:rsidRPr="00F61245">
        <w:rPr>
          <w:b/>
          <w:bCs/>
          <w:sz w:val="20"/>
          <w:szCs w:val="20"/>
        </w:rPr>
        <w:tab/>
      </w:r>
    </w:p>
    <w:p w14:paraId="3BFB0382" w14:textId="20711871" w:rsidR="006A7318" w:rsidRDefault="006A7318" w:rsidP="006A7318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 xml:space="preserve">Health Insurance Claims </w:t>
      </w:r>
      <w:r w:rsidR="00F731C3" w:rsidRPr="00E304B6">
        <w:rPr>
          <w:b/>
          <w:bCs/>
          <w:sz w:val="20"/>
          <w:szCs w:val="20"/>
        </w:rPr>
        <w:t>$</w:t>
      </w:r>
      <w:r w:rsidR="005C4B4C">
        <w:rPr>
          <w:b/>
          <w:bCs/>
          <w:sz w:val="20"/>
          <w:szCs w:val="20"/>
        </w:rPr>
        <w:t>52,214.41</w:t>
      </w:r>
    </w:p>
    <w:p w14:paraId="1D684C9B" w14:textId="6F747A51" w:rsidR="005C4B4C" w:rsidRDefault="005C4B4C" w:rsidP="005C4B4C">
      <w:pPr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Dental</w:t>
      </w:r>
      <w:r w:rsidRPr="00E304B6">
        <w:rPr>
          <w:b/>
          <w:bCs/>
          <w:sz w:val="20"/>
          <w:szCs w:val="20"/>
        </w:rPr>
        <w:t xml:space="preserve"> Insurance Claims $</w:t>
      </w:r>
      <w:r>
        <w:rPr>
          <w:b/>
          <w:bCs/>
          <w:sz w:val="20"/>
          <w:szCs w:val="20"/>
        </w:rPr>
        <w:t>78.80</w:t>
      </w:r>
    </w:p>
    <w:p w14:paraId="7B75757C" w14:textId="01C381BB" w:rsidR="008D531C" w:rsidRDefault="005C4B4C" w:rsidP="008D531C">
      <w:pPr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Vision</w:t>
      </w:r>
      <w:r w:rsidRPr="00E304B6">
        <w:rPr>
          <w:b/>
          <w:bCs/>
          <w:sz w:val="20"/>
          <w:szCs w:val="20"/>
        </w:rPr>
        <w:t xml:space="preserve"> Insurance Claims $</w:t>
      </w:r>
      <w:r>
        <w:rPr>
          <w:b/>
          <w:bCs/>
          <w:sz w:val="20"/>
          <w:szCs w:val="20"/>
        </w:rPr>
        <w:t>209.</w:t>
      </w:r>
      <w:r w:rsidR="008D531C">
        <w:rPr>
          <w:b/>
          <w:bCs/>
          <w:sz w:val="20"/>
          <w:szCs w:val="20"/>
        </w:rPr>
        <w:t>86</w:t>
      </w:r>
    </w:p>
    <w:p w14:paraId="18012C14" w14:textId="78AB7F25" w:rsidR="007E4D31" w:rsidRDefault="007E4D31" w:rsidP="008D531C">
      <w:pPr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Life Insurance Claims $1,474.76</w:t>
      </w:r>
    </w:p>
    <w:p w14:paraId="134D040D" w14:textId="0CA114BB" w:rsidR="00F61245" w:rsidRPr="008D531C" w:rsidRDefault="00F61245" w:rsidP="008D531C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 xml:space="preserve">Approval of </w:t>
      </w:r>
      <w:r>
        <w:rPr>
          <w:b/>
          <w:bCs/>
          <w:sz w:val="20"/>
          <w:szCs w:val="20"/>
        </w:rPr>
        <w:t>07.03</w:t>
      </w:r>
      <w:r w:rsidRPr="00E304B6">
        <w:rPr>
          <w:b/>
          <w:bCs/>
          <w:sz w:val="20"/>
          <w:szCs w:val="20"/>
        </w:rPr>
        <w:t>.2023 Claim Docket $</w:t>
      </w:r>
      <w:r>
        <w:rPr>
          <w:b/>
          <w:bCs/>
          <w:sz w:val="20"/>
          <w:szCs w:val="20"/>
        </w:rPr>
        <w:t>649,723.27</w:t>
      </w:r>
    </w:p>
    <w:p w14:paraId="34A21B13" w14:textId="2B2AEF41" w:rsidR="005C4B4C" w:rsidRDefault="005C4B4C" w:rsidP="00C76399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Auditor Cop</w:t>
      </w:r>
      <w:r w:rsidR="008D531C">
        <w:rPr>
          <w:b/>
          <w:bCs/>
          <w:sz w:val="20"/>
          <w:szCs w:val="20"/>
        </w:rPr>
        <w:t>y Machine update</w:t>
      </w:r>
    </w:p>
    <w:p w14:paraId="661CB593" w14:textId="313E0DBF" w:rsidR="00C76399" w:rsidRPr="00E304B6" w:rsidRDefault="005C4B4C" w:rsidP="00C76399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Update</w:t>
      </w:r>
      <w:r w:rsidR="00C76399" w:rsidRPr="00E304B6">
        <w:rPr>
          <w:b/>
          <w:bCs/>
          <w:sz w:val="20"/>
          <w:szCs w:val="20"/>
        </w:rPr>
        <w:t xml:space="preserve"> 2024 Budget Calendar </w:t>
      </w:r>
      <w:r>
        <w:rPr>
          <w:b/>
          <w:bCs/>
          <w:sz w:val="20"/>
          <w:szCs w:val="20"/>
        </w:rPr>
        <w:t xml:space="preserve">has been emailed, posted on the website and bulletin board </w:t>
      </w:r>
    </w:p>
    <w:p w14:paraId="1F3BE873" w14:textId="7C8DA190" w:rsidR="008D531C" w:rsidRDefault="008D531C" w:rsidP="008D531C">
      <w:pPr>
        <w:rPr>
          <w:b/>
          <w:bCs/>
          <w:sz w:val="20"/>
          <w:szCs w:val="20"/>
        </w:rPr>
      </w:pPr>
    </w:p>
    <w:p w14:paraId="106193B6" w14:textId="641D8B90" w:rsidR="008D531C" w:rsidRDefault="008D531C" w:rsidP="008D531C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ALAN MALONE, SHERIFF</w:t>
      </w:r>
    </w:p>
    <w:p w14:paraId="370F67ED" w14:textId="6D7058DA" w:rsidR="008D531C" w:rsidRDefault="008D531C" w:rsidP="008D531C">
      <w:pPr>
        <w:pStyle w:val="ListParagraph"/>
        <w:numPr>
          <w:ilvl w:val="0"/>
          <w:numId w:val="3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Trade-in</w:t>
      </w:r>
    </w:p>
    <w:p w14:paraId="435A2A64" w14:textId="77777777" w:rsidR="008D531C" w:rsidRPr="008D531C" w:rsidRDefault="008D531C" w:rsidP="008D531C">
      <w:pPr>
        <w:pStyle w:val="ListParagraph"/>
        <w:ind w:left="1080"/>
        <w:rPr>
          <w:b/>
          <w:bCs/>
          <w:sz w:val="20"/>
          <w:szCs w:val="20"/>
        </w:rPr>
      </w:pPr>
    </w:p>
    <w:p w14:paraId="41142812" w14:textId="4E16BBC2" w:rsidR="005C4B4C" w:rsidRDefault="005C4B4C" w:rsidP="00621AC7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ANDREW FOSTER</w:t>
      </w:r>
      <w:r w:rsidR="008D531C">
        <w:rPr>
          <w:b/>
          <w:bCs/>
          <w:sz w:val="20"/>
          <w:szCs w:val="20"/>
        </w:rPr>
        <w:t>, ATTORNEY</w:t>
      </w:r>
    </w:p>
    <w:p w14:paraId="2E6ABEBA" w14:textId="151A4931" w:rsidR="005C4B4C" w:rsidRDefault="008D531C" w:rsidP="005C4B4C">
      <w:pPr>
        <w:pStyle w:val="ListParagraph"/>
        <w:numPr>
          <w:ilvl w:val="0"/>
          <w:numId w:val="3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Update on Carrolton Rd. paperwork</w:t>
      </w:r>
    </w:p>
    <w:p w14:paraId="0167783A" w14:textId="77777777" w:rsidR="008D531C" w:rsidRDefault="008D531C" w:rsidP="005C4B4C">
      <w:pPr>
        <w:pStyle w:val="ListParagraph"/>
        <w:numPr>
          <w:ilvl w:val="0"/>
          <w:numId w:val="3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Update on 2-mile radius zoning with City of Tell City</w:t>
      </w:r>
    </w:p>
    <w:p w14:paraId="0DDE32C9" w14:textId="7DD577F2" w:rsidR="008D531C" w:rsidRPr="005C4B4C" w:rsidRDefault="008D531C" w:rsidP="008D531C">
      <w:pPr>
        <w:pStyle w:val="ListParagraph"/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688AFE32" w14:textId="3E81A577" w:rsidR="005C4B4C" w:rsidRPr="005C4B4C" w:rsidRDefault="005C4B4C" w:rsidP="005C4B4C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5C4B4C">
        <w:rPr>
          <w:b/>
          <w:bCs/>
          <w:sz w:val="20"/>
          <w:szCs w:val="20"/>
        </w:rPr>
        <w:t>COMMISSIONERS</w:t>
      </w:r>
    </w:p>
    <w:p w14:paraId="79F8FB62" w14:textId="2DDF3B15" w:rsidR="008D531C" w:rsidRPr="00E304B6" w:rsidRDefault="008D531C" w:rsidP="007332BB">
      <w:pPr>
        <w:pStyle w:val="ListParagraph"/>
        <w:numPr>
          <w:ilvl w:val="0"/>
          <w:numId w:val="10"/>
        </w:numPr>
        <w:spacing w:before="120" w:after="120"/>
        <w:ind w:right="285"/>
        <w:textAlignment w:val="center"/>
        <w:rPr>
          <w:b/>
          <w:bCs/>
          <w:sz w:val="20"/>
          <w:szCs w:val="20"/>
        </w:rPr>
      </w:pPr>
      <w:r>
        <w:rPr>
          <w:rStyle w:val="full"/>
          <w:b/>
          <w:bCs/>
          <w:sz w:val="20"/>
          <w:szCs w:val="20"/>
          <w:bdr w:val="none" w:sz="0" w:space="0" w:color="auto" w:frame="1"/>
        </w:rPr>
        <w:t xml:space="preserve">Agreement with SRI for Tax Sale </w:t>
      </w:r>
      <w:r w:rsidR="00570ABE">
        <w:rPr>
          <w:rStyle w:val="full"/>
          <w:b/>
          <w:bCs/>
          <w:sz w:val="20"/>
          <w:szCs w:val="20"/>
          <w:bdr w:val="none" w:sz="0" w:space="0" w:color="auto" w:frame="1"/>
        </w:rPr>
        <w:t>10</w:t>
      </w:r>
      <w:r>
        <w:rPr>
          <w:rStyle w:val="full"/>
          <w:b/>
          <w:bCs/>
          <w:sz w:val="20"/>
          <w:szCs w:val="20"/>
          <w:bdr w:val="none" w:sz="0" w:space="0" w:color="auto" w:frame="1"/>
        </w:rPr>
        <w:t xml:space="preserve">/6/2023 @ 10:00 am </w:t>
      </w:r>
    </w:p>
    <w:p w14:paraId="3A006D20" w14:textId="6A050B44" w:rsidR="00127585" w:rsidRDefault="00A010DD" w:rsidP="00F6512C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 xml:space="preserve">Animal Shelter </w:t>
      </w:r>
      <w:r w:rsidR="005C4B4C">
        <w:rPr>
          <w:b/>
          <w:bCs/>
          <w:sz w:val="20"/>
          <w:szCs w:val="20"/>
        </w:rPr>
        <w:t>informational meeting @ the Animal Shelter 7/5 @ 10:00 am</w:t>
      </w:r>
    </w:p>
    <w:p w14:paraId="69EFD704" w14:textId="5A8AE6CD" w:rsidR="005C4B4C" w:rsidRDefault="005C4B4C" w:rsidP="00F6512C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AIC Annual Conference 9/25-9/28</w:t>
      </w:r>
    </w:p>
    <w:p w14:paraId="7BF3C603" w14:textId="16BCD563" w:rsidR="005C4B4C" w:rsidRDefault="005C4B4C" w:rsidP="005C4B4C">
      <w:pPr>
        <w:pStyle w:val="ListParagraph"/>
        <w:numPr>
          <w:ilvl w:val="1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Registration opens 7/5, early bird registration discount ends 8/18</w:t>
      </w:r>
    </w:p>
    <w:p w14:paraId="6114041D" w14:textId="26348CF9" w:rsidR="00AF696B" w:rsidRPr="007E4D31" w:rsidRDefault="005C4B4C" w:rsidP="00F6512C">
      <w:pPr>
        <w:pStyle w:val="ListParagraph"/>
        <w:numPr>
          <w:ilvl w:val="1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Deadline for discount rooms end 8/30 </w:t>
      </w:r>
    </w:p>
    <w:p w14:paraId="0883E434" w14:textId="73DE80CF" w:rsidR="00F6512C" w:rsidRPr="00C76399" w:rsidRDefault="00F6512C" w:rsidP="00F6512C">
      <w:pPr>
        <w:rPr>
          <w:b/>
          <w:sz w:val="16"/>
          <w:szCs w:val="16"/>
        </w:rPr>
      </w:pPr>
      <w:r w:rsidRPr="00C76399">
        <w:rPr>
          <w:b/>
          <w:sz w:val="16"/>
          <w:szCs w:val="16"/>
        </w:rPr>
        <w:t xml:space="preserve">Prepared by: </w:t>
      </w:r>
    </w:p>
    <w:p w14:paraId="46D64A0D" w14:textId="49001345" w:rsidR="00F6512C" w:rsidRPr="00C76399" w:rsidRDefault="00F6512C" w:rsidP="00F6512C">
      <w:pPr>
        <w:rPr>
          <w:b/>
          <w:sz w:val="16"/>
          <w:szCs w:val="16"/>
        </w:rPr>
      </w:pPr>
      <w:proofErr w:type="spellStart"/>
      <w:r w:rsidRPr="00C76399">
        <w:rPr>
          <w:b/>
          <w:sz w:val="16"/>
          <w:szCs w:val="16"/>
        </w:rPr>
        <w:t>Kristinia</w:t>
      </w:r>
      <w:proofErr w:type="spellEnd"/>
      <w:r w:rsidRPr="00C76399">
        <w:rPr>
          <w:b/>
          <w:sz w:val="16"/>
          <w:szCs w:val="16"/>
        </w:rPr>
        <w:t xml:space="preserve"> L. Hammack</w:t>
      </w:r>
    </w:p>
    <w:p w14:paraId="1948809C" w14:textId="0D7A9D98" w:rsidR="00756075" w:rsidRDefault="00F6512C" w:rsidP="00157FAB">
      <w:pPr>
        <w:rPr>
          <w:b/>
          <w:sz w:val="16"/>
          <w:szCs w:val="16"/>
        </w:rPr>
      </w:pPr>
      <w:r w:rsidRPr="00C76399">
        <w:rPr>
          <w:b/>
          <w:sz w:val="16"/>
          <w:szCs w:val="16"/>
        </w:rPr>
        <w:t>Perry County Auditor</w:t>
      </w:r>
    </w:p>
    <w:p w14:paraId="29E1292D" w14:textId="77777777" w:rsidR="007E4D31" w:rsidRPr="00C76399" w:rsidRDefault="007E4D31" w:rsidP="00157FAB">
      <w:pPr>
        <w:rPr>
          <w:b/>
          <w:sz w:val="16"/>
          <w:szCs w:val="16"/>
        </w:rPr>
      </w:pPr>
    </w:p>
    <w:p w14:paraId="1B73FD7C" w14:textId="3C4E9A64" w:rsidR="00F6512C" w:rsidRDefault="00157FAB" w:rsidP="00F6512C">
      <w:pPr>
        <w:rPr>
          <w:b/>
        </w:rPr>
      </w:pPr>
      <w:r w:rsidRPr="00CC6D1D">
        <w:rPr>
          <w:rFonts w:ascii="Calibri" w:eastAsia="Calibri" w:hAnsi="Calibri"/>
          <w:b/>
          <w:sz w:val="16"/>
          <w:szCs w:val="16"/>
        </w:rPr>
        <w:t>ADA Notice:  Perry County will generally, upon request, provide appropriate aids and services leading to effective communication for qualified persons with disabilities.  To request an accommodation, contact the ADA Coordinator at 812-547-2</w:t>
      </w:r>
      <w:r w:rsidR="00007457">
        <w:rPr>
          <w:rFonts w:ascii="Calibri" w:eastAsia="Calibri" w:hAnsi="Calibri"/>
          <w:b/>
          <w:sz w:val="16"/>
          <w:szCs w:val="16"/>
        </w:rPr>
        <w:t>506</w:t>
      </w:r>
      <w:r w:rsidRPr="00CC6D1D">
        <w:rPr>
          <w:rFonts w:ascii="Calibri" w:eastAsia="Calibri" w:hAnsi="Calibri"/>
          <w:b/>
          <w:sz w:val="16"/>
          <w:szCs w:val="16"/>
        </w:rPr>
        <w:t xml:space="preserve"> as soon as possible but no later than two (2) business days before the scheduled meeting.</w:t>
      </w:r>
    </w:p>
    <w:sectPr w:rsidR="00F6512C" w:rsidSect="00C76399">
      <w:headerReference w:type="first" r:id="rId10"/>
      <w:pgSz w:w="12240" w:h="15840" w:code="1"/>
      <w:pgMar w:top="720" w:right="720" w:bottom="288" w:left="720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A46A" w14:textId="77777777" w:rsidR="00074098" w:rsidRDefault="00074098" w:rsidP="001D2013">
      <w:r>
        <w:separator/>
      </w:r>
    </w:p>
  </w:endnote>
  <w:endnote w:type="continuationSeparator" w:id="0">
    <w:p w14:paraId="58EB6AB3" w14:textId="77777777" w:rsidR="00074098" w:rsidRDefault="00074098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chez">
    <w:altName w:val="Times New Roman"/>
    <w:charset w:val="00"/>
    <w:family w:val="auto"/>
    <w:pitch w:val="variable"/>
    <w:sig w:usb0="A000002F" w:usb1="40000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77B4" w14:textId="77777777" w:rsidR="00074098" w:rsidRDefault="00074098" w:rsidP="001D2013">
      <w:r>
        <w:separator/>
      </w:r>
    </w:p>
  </w:footnote>
  <w:footnote w:type="continuationSeparator" w:id="0">
    <w:p w14:paraId="12BF61C5" w14:textId="77777777" w:rsidR="00074098" w:rsidRDefault="00074098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6385" w14:textId="362B72DD" w:rsidR="006E6347" w:rsidRPr="006E6347" w:rsidRDefault="00673705" w:rsidP="00673705">
    <w:pPr>
      <w:pStyle w:val="Header"/>
      <w:spacing w:before="60"/>
      <w:jc w:val="right"/>
      <w:rPr>
        <w:rFonts w:ascii="Sanchez" w:hAnsi="Sanchez"/>
        <w:color w:val="1E988A"/>
        <w:sz w:val="52"/>
        <w:szCs w:val="52"/>
      </w:rPr>
    </w:pPr>
    <w:r w:rsidRPr="006E6347">
      <w:rPr>
        <w:noProof/>
        <w:color w:val="1E988A"/>
        <w:sz w:val="52"/>
        <w:szCs w:val="52"/>
      </w:rPr>
      <w:drawing>
        <wp:anchor distT="0" distB="0" distL="114300" distR="114300" simplePos="0" relativeHeight="251659264" behindDoc="0" locked="0" layoutInCell="1" allowOverlap="1" wp14:anchorId="1A37BA20" wp14:editId="66EC287B">
          <wp:simplePos x="0" y="0"/>
          <wp:positionH relativeFrom="column">
            <wp:posOffset>-247650</wp:posOffset>
          </wp:positionH>
          <wp:positionV relativeFrom="page">
            <wp:posOffset>419100</wp:posOffset>
          </wp:positionV>
          <wp:extent cx="2103120" cy="1367758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9117" r="14615" b="10440"/>
                  <a:stretch/>
                </pic:blipFill>
                <pic:spPr bwMode="auto">
                  <a:xfrm>
                    <a:off x="0" y="0"/>
                    <a:ext cx="2103120" cy="1367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15B6D">
      <w:rPr>
        <w:rFonts w:ascii="Sanchez" w:hAnsi="Sanchez"/>
        <w:color w:val="1E988A"/>
        <w:sz w:val="52"/>
        <w:szCs w:val="52"/>
      </w:rPr>
      <w:t>Kristinia</w:t>
    </w:r>
    <w:proofErr w:type="spellEnd"/>
    <w:r w:rsidR="00115B6D">
      <w:rPr>
        <w:rFonts w:ascii="Sanchez" w:hAnsi="Sanchez"/>
        <w:color w:val="1E988A"/>
        <w:sz w:val="52"/>
        <w:szCs w:val="52"/>
      </w:rPr>
      <w:t xml:space="preserve"> L. Hammack</w:t>
    </w:r>
  </w:p>
  <w:p w14:paraId="4E5DB7A9" w14:textId="77777777" w:rsidR="00673705" w:rsidRPr="006E6347" w:rsidRDefault="006E6347" w:rsidP="00673705">
    <w:pPr>
      <w:pStyle w:val="Header"/>
      <w:spacing w:before="60"/>
      <w:jc w:val="right"/>
      <w:rPr>
        <w:noProof/>
        <w:sz w:val="36"/>
        <w:szCs w:val="36"/>
      </w:rPr>
    </w:pPr>
    <w:r w:rsidRPr="006E6347">
      <w:rPr>
        <w:rFonts w:ascii="Sanchez" w:hAnsi="Sanchez"/>
        <w:color w:val="1E988A"/>
        <w:sz w:val="36"/>
        <w:szCs w:val="36"/>
      </w:rPr>
      <w:t>Perry County Auditor</w:t>
    </w:r>
    <w:r w:rsidR="00673705" w:rsidRPr="006E6347">
      <w:rPr>
        <w:noProof/>
        <w:sz w:val="36"/>
        <w:szCs w:val="36"/>
      </w:rPr>
      <w:t xml:space="preserve"> </w:t>
    </w:r>
  </w:p>
  <w:p w14:paraId="7C5BC022" w14:textId="77777777" w:rsidR="00673705" w:rsidRDefault="00673705" w:rsidP="00673705">
    <w:pPr>
      <w:jc w:val="right"/>
      <w:rPr>
        <w:rFonts w:ascii="Raleway" w:hAnsi="Raleway" w:cs="Calibri"/>
        <w:color w:val="1E988A"/>
      </w:rPr>
    </w:pPr>
  </w:p>
  <w:p w14:paraId="66E6CE36" w14:textId="77777777" w:rsidR="006E6347" w:rsidRDefault="006E6347" w:rsidP="00673705">
    <w:pPr>
      <w:jc w:val="right"/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>Courthouse Square</w:t>
    </w:r>
  </w:p>
  <w:p w14:paraId="3F81E32E" w14:textId="77777777" w:rsidR="00673705" w:rsidRPr="00EC7712" w:rsidRDefault="00673705" w:rsidP="00673705">
    <w:pPr>
      <w:jc w:val="right"/>
      <w:rPr>
        <w:rFonts w:ascii="Raleway" w:hAnsi="Raleway" w:cs="Calibri"/>
        <w:color w:val="1E988A"/>
      </w:rPr>
    </w:pPr>
    <w:r w:rsidRPr="00EC7712">
      <w:rPr>
        <w:rFonts w:ascii="Raleway" w:hAnsi="Raleway" w:cs="Calibri"/>
        <w:color w:val="1E988A"/>
      </w:rPr>
      <w:t>2219 Payne Street</w:t>
    </w:r>
  </w:p>
  <w:p w14:paraId="74F53553" w14:textId="77777777" w:rsidR="00673705" w:rsidRPr="00EC7712" w:rsidRDefault="00673705" w:rsidP="00673705">
    <w:pPr>
      <w:jc w:val="right"/>
      <w:rPr>
        <w:rFonts w:ascii="Raleway" w:hAnsi="Raleway" w:cs="Calibri"/>
        <w:color w:val="1E988A"/>
      </w:rPr>
    </w:pPr>
    <w:r w:rsidRPr="00EC7712">
      <w:rPr>
        <w:rFonts w:ascii="Raleway" w:hAnsi="Raleway" w:cs="Calibri"/>
        <w:color w:val="1E988A"/>
      </w:rPr>
      <w:t>Tell City, Indiana 47586</w:t>
    </w:r>
  </w:p>
  <w:p w14:paraId="7E0B9447" w14:textId="0CE4D7C0" w:rsidR="00D17A5A" w:rsidRDefault="00D17A5A" w:rsidP="00955A7B">
    <w:pPr>
      <w:tabs>
        <w:tab w:val="center" w:pos="1260"/>
        <w:tab w:val="right" w:pos="9360"/>
      </w:tabs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ab/>
    </w:r>
    <w:r w:rsidRPr="00D17A5A">
      <w:rPr>
        <w:rFonts w:ascii="Raleway" w:hAnsi="Raleway" w:cs="Calibri"/>
        <w:color w:val="1E988A"/>
      </w:rPr>
      <w:t>www.perrycounty.IN</w:t>
    </w:r>
    <w:r>
      <w:rPr>
        <w:rFonts w:ascii="Raleway" w:hAnsi="Raleway" w:cs="Calibri"/>
        <w:color w:val="1E988A"/>
      </w:rPr>
      <w:t>.gov</w:t>
    </w:r>
    <w:r w:rsidR="00837666">
      <w:rPr>
        <w:rFonts w:ascii="Raleway" w:hAnsi="Raleway" w:cs="Calibri"/>
        <w:color w:val="1E988A"/>
      </w:rPr>
      <w:t xml:space="preserve">                                                    </w:t>
    </w:r>
    <w:r w:rsidR="004D6162">
      <w:rPr>
        <w:rFonts w:ascii="Raleway" w:hAnsi="Raleway" w:cs="Calibri"/>
        <w:color w:val="1E988A"/>
      </w:rPr>
      <w:t xml:space="preserve">                        </w:t>
    </w:r>
    <w:r w:rsidR="00837666">
      <w:rPr>
        <w:rFonts w:ascii="Raleway" w:hAnsi="Raleway" w:cs="Calibri"/>
        <w:color w:val="1E988A"/>
      </w:rPr>
      <w:t xml:space="preserve">      </w:t>
    </w:r>
    <w:r>
      <w:rPr>
        <w:rFonts w:ascii="Raleway" w:hAnsi="Raleway" w:cs="Calibri"/>
        <w:color w:val="1E988A"/>
      </w:rPr>
      <w:t>auditor@</w:t>
    </w:r>
    <w:r w:rsidR="00837666">
      <w:rPr>
        <w:rFonts w:ascii="Raleway" w:hAnsi="Raleway" w:cs="Calibri"/>
        <w:color w:val="1E988A"/>
      </w:rPr>
      <w:t>perrycounty.in.gov</w:t>
    </w:r>
  </w:p>
  <w:p w14:paraId="1D4473FC" w14:textId="37A12548" w:rsidR="00673705" w:rsidRPr="00EC7712" w:rsidRDefault="00D17A5A" w:rsidP="00955A7B">
    <w:pPr>
      <w:tabs>
        <w:tab w:val="center" w:pos="1350"/>
        <w:tab w:val="right" w:pos="9360"/>
      </w:tabs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ab/>
    </w:r>
    <w:r w:rsidR="004D6162">
      <w:rPr>
        <w:rFonts w:ascii="Raleway" w:hAnsi="Raleway" w:cs="Calibri"/>
        <w:color w:val="1E988A"/>
      </w:rPr>
      <w:t xml:space="preserve">                                                                                                                                                         812-547.6427</w:t>
    </w:r>
  </w:p>
  <w:p w14:paraId="66225EB0" w14:textId="33AA3C5D" w:rsidR="00673705" w:rsidRPr="00D17A5A" w:rsidRDefault="00673705" w:rsidP="00D17A5A">
    <w:pPr>
      <w:jc w:val="right"/>
      <w:rPr>
        <w:rFonts w:ascii="Raleway" w:hAnsi="Raleway" w:cs="Calibri"/>
        <w:color w:val="1E988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3FE"/>
    <w:multiLevelType w:val="hybridMultilevel"/>
    <w:tmpl w:val="4AD686A8"/>
    <w:lvl w:ilvl="0" w:tplc="815AB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802FD"/>
    <w:multiLevelType w:val="hybridMultilevel"/>
    <w:tmpl w:val="EC54E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239E"/>
    <w:multiLevelType w:val="hybridMultilevel"/>
    <w:tmpl w:val="550E7434"/>
    <w:lvl w:ilvl="0" w:tplc="BF26C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52E1A"/>
    <w:multiLevelType w:val="hybridMultilevel"/>
    <w:tmpl w:val="48BEFC8E"/>
    <w:lvl w:ilvl="0" w:tplc="EA22D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53551"/>
    <w:multiLevelType w:val="hybridMultilevel"/>
    <w:tmpl w:val="1604E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2394"/>
    <w:multiLevelType w:val="hybridMultilevel"/>
    <w:tmpl w:val="0F243EE4"/>
    <w:lvl w:ilvl="0" w:tplc="25208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03D2B"/>
    <w:multiLevelType w:val="hybridMultilevel"/>
    <w:tmpl w:val="DAA6B0B4"/>
    <w:lvl w:ilvl="0" w:tplc="FB9080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6C7CDC"/>
    <w:multiLevelType w:val="hybridMultilevel"/>
    <w:tmpl w:val="368AC0D4"/>
    <w:lvl w:ilvl="0" w:tplc="B5703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FB0ACE"/>
    <w:multiLevelType w:val="hybridMultilevel"/>
    <w:tmpl w:val="45C858BA"/>
    <w:lvl w:ilvl="0" w:tplc="366C532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237593"/>
    <w:multiLevelType w:val="hybridMultilevel"/>
    <w:tmpl w:val="32D44F50"/>
    <w:lvl w:ilvl="0" w:tplc="A510C1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B1354"/>
    <w:multiLevelType w:val="singleLevel"/>
    <w:tmpl w:val="ED7AE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81D3D16"/>
    <w:multiLevelType w:val="hybridMultilevel"/>
    <w:tmpl w:val="BA5E27E0"/>
    <w:lvl w:ilvl="0" w:tplc="820EF9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832DFB"/>
    <w:multiLevelType w:val="hybridMultilevel"/>
    <w:tmpl w:val="48C62A5A"/>
    <w:lvl w:ilvl="0" w:tplc="3A8EC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F6E6E"/>
    <w:multiLevelType w:val="hybridMultilevel"/>
    <w:tmpl w:val="836C6264"/>
    <w:lvl w:ilvl="0" w:tplc="535699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97335B"/>
    <w:multiLevelType w:val="hybridMultilevel"/>
    <w:tmpl w:val="2DDCAFA0"/>
    <w:lvl w:ilvl="0" w:tplc="C75A8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0C70C2"/>
    <w:multiLevelType w:val="hybridMultilevel"/>
    <w:tmpl w:val="3B161BB8"/>
    <w:lvl w:ilvl="0" w:tplc="212CED9C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3F0C33"/>
    <w:multiLevelType w:val="hybridMultilevel"/>
    <w:tmpl w:val="53681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5D01"/>
    <w:multiLevelType w:val="hybridMultilevel"/>
    <w:tmpl w:val="4A4488CE"/>
    <w:lvl w:ilvl="0" w:tplc="09F207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314D04"/>
    <w:multiLevelType w:val="hybridMultilevel"/>
    <w:tmpl w:val="B27E3E6C"/>
    <w:lvl w:ilvl="0" w:tplc="83E4225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254508"/>
    <w:multiLevelType w:val="hybridMultilevel"/>
    <w:tmpl w:val="F1DE8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379A"/>
    <w:multiLevelType w:val="hybridMultilevel"/>
    <w:tmpl w:val="87F2E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3410B"/>
    <w:multiLevelType w:val="singleLevel"/>
    <w:tmpl w:val="ED7AE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86C4E41"/>
    <w:multiLevelType w:val="hybridMultilevel"/>
    <w:tmpl w:val="EBB4D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37CBE"/>
    <w:multiLevelType w:val="hybridMultilevel"/>
    <w:tmpl w:val="4288A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D1D1C"/>
    <w:multiLevelType w:val="hybridMultilevel"/>
    <w:tmpl w:val="7DF6D5C0"/>
    <w:lvl w:ilvl="0" w:tplc="F7004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3E467C"/>
    <w:multiLevelType w:val="hybridMultilevel"/>
    <w:tmpl w:val="192287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B16E3C"/>
    <w:multiLevelType w:val="hybridMultilevel"/>
    <w:tmpl w:val="D8B05F62"/>
    <w:lvl w:ilvl="0" w:tplc="6FE41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56D5C"/>
    <w:multiLevelType w:val="hybridMultilevel"/>
    <w:tmpl w:val="47EA6B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8968AD"/>
    <w:multiLevelType w:val="hybridMultilevel"/>
    <w:tmpl w:val="D4288722"/>
    <w:lvl w:ilvl="0" w:tplc="EB12A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341865"/>
    <w:multiLevelType w:val="hybridMultilevel"/>
    <w:tmpl w:val="A59E4794"/>
    <w:lvl w:ilvl="0" w:tplc="A49A3A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642D4A"/>
    <w:multiLevelType w:val="hybridMultilevel"/>
    <w:tmpl w:val="9F60CB1A"/>
    <w:lvl w:ilvl="0" w:tplc="920EA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CE135A"/>
    <w:multiLevelType w:val="hybridMultilevel"/>
    <w:tmpl w:val="7DFE12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F91E72"/>
    <w:multiLevelType w:val="hybridMultilevel"/>
    <w:tmpl w:val="FA7E426E"/>
    <w:lvl w:ilvl="0" w:tplc="79DC7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D4734"/>
    <w:multiLevelType w:val="hybridMultilevel"/>
    <w:tmpl w:val="08CCD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74F35"/>
    <w:multiLevelType w:val="hybridMultilevel"/>
    <w:tmpl w:val="66FA1B4C"/>
    <w:lvl w:ilvl="0" w:tplc="A8C86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CC668D"/>
    <w:multiLevelType w:val="hybridMultilevel"/>
    <w:tmpl w:val="F0AEEF3E"/>
    <w:lvl w:ilvl="0" w:tplc="31C82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932FE0"/>
    <w:multiLevelType w:val="hybridMultilevel"/>
    <w:tmpl w:val="B6426E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3318510">
    <w:abstractNumId w:val="20"/>
  </w:num>
  <w:num w:numId="2" w16cid:durableId="1215658812">
    <w:abstractNumId w:val="21"/>
  </w:num>
  <w:num w:numId="3" w16cid:durableId="22562260">
    <w:abstractNumId w:val="10"/>
  </w:num>
  <w:num w:numId="4" w16cid:durableId="798843058">
    <w:abstractNumId w:val="8"/>
  </w:num>
  <w:num w:numId="5" w16cid:durableId="712192217">
    <w:abstractNumId w:val="10"/>
    <w:lvlOverride w:ilvl="0">
      <w:startOverride w:val="1"/>
    </w:lvlOverride>
  </w:num>
  <w:num w:numId="6" w16cid:durableId="1217739327">
    <w:abstractNumId w:val="17"/>
  </w:num>
  <w:num w:numId="7" w16cid:durableId="412434347">
    <w:abstractNumId w:val="0"/>
  </w:num>
  <w:num w:numId="8" w16cid:durableId="313923196">
    <w:abstractNumId w:val="31"/>
  </w:num>
  <w:num w:numId="9" w16cid:durableId="1129663221">
    <w:abstractNumId w:val="36"/>
  </w:num>
  <w:num w:numId="10" w16cid:durableId="1249079861">
    <w:abstractNumId w:val="27"/>
  </w:num>
  <w:num w:numId="11" w16cid:durableId="74985661">
    <w:abstractNumId w:val="25"/>
  </w:num>
  <w:num w:numId="12" w16cid:durableId="1272736410">
    <w:abstractNumId w:val="34"/>
  </w:num>
  <w:num w:numId="13" w16cid:durableId="1353720954">
    <w:abstractNumId w:val="35"/>
  </w:num>
  <w:num w:numId="14" w16cid:durableId="137189248">
    <w:abstractNumId w:val="15"/>
  </w:num>
  <w:num w:numId="15" w16cid:durableId="1985887060">
    <w:abstractNumId w:val="26"/>
  </w:num>
  <w:num w:numId="16" w16cid:durableId="270286992">
    <w:abstractNumId w:val="12"/>
  </w:num>
  <w:num w:numId="17" w16cid:durableId="1272710359">
    <w:abstractNumId w:val="29"/>
  </w:num>
  <w:num w:numId="18" w16cid:durableId="1196235793">
    <w:abstractNumId w:val="19"/>
  </w:num>
  <w:num w:numId="19" w16cid:durableId="1879783328">
    <w:abstractNumId w:val="16"/>
  </w:num>
  <w:num w:numId="20" w16cid:durableId="1663587168">
    <w:abstractNumId w:val="7"/>
  </w:num>
  <w:num w:numId="21" w16cid:durableId="1352221296">
    <w:abstractNumId w:val="28"/>
  </w:num>
  <w:num w:numId="22" w16cid:durableId="1953828370">
    <w:abstractNumId w:val="6"/>
  </w:num>
  <w:num w:numId="23" w16cid:durableId="667102693">
    <w:abstractNumId w:val="2"/>
  </w:num>
  <w:num w:numId="24" w16cid:durableId="2008483274">
    <w:abstractNumId w:val="9"/>
  </w:num>
  <w:num w:numId="25" w16cid:durableId="914440726">
    <w:abstractNumId w:val="1"/>
  </w:num>
  <w:num w:numId="26" w16cid:durableId="1725519592">
    <w:abstractNumId w:val="30"/>
  </w:num>
  <w:num w:numId="27" w16cid:durableId="2099205668">
    <w:abstractNumId w:val="24"/>
  </w:num>
  <w:num w:numId="28" w16cid:durableId="1729067847">
    <w:abstractNumId w:val="23"/>
  </w:num>
  <w:num w:numId="29" w16cid:durableId="1357081248">
    <w:abstractNumId w:val="18"/>
  </w:num>
  <w:num w:numId="30" w16cid:durableId="1142893449">
    <w:abstractNumId w:val="3"/>
  </w:num>
  <w:num w:numId="31" w16cid:durableId="268317098">
    <w:abstractNumId w:val="33"/>
  </w:num>
  <w:num w:numId="32" w16cid:durableId="410002211">
    <w:abstractNumId w:val="32"/>
  </w:num>
  <w:num w:numId="33" w16cid:durableId="1709836718">
    <w:abstractNumId w:val="4"/>
  </w:num>
  <w:num w:numId="34" w16cid:durableId="1371031853">
    <w:abstractNumId w:val="5"/>
  </w:num>
  <w:num w:numId="35" w16cid:durableId="1567639748">
    <w:abstractNumId w:val="11"/>
  </w:num>
  <w:num w:numId="36" w16cid:durableId="1128620776">
    <w:abstractNumId w:val="13"/>
  </w:num>
  <w:num w:numId="37" w16cid:durableId="73599028">
    <w:abstractNumId w:val="22"/>
  </w:num>
  <w:num w:numId="38" w16cid:durableId="20674115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14"/>
    <w:rsid w:val="00007457"/>
    <w:rsid w:val="000113A5"/>
    <w:rsid w:val="0004109C"/>
    <w:rsid w:val="0007061A"/>
    <w:rsid w:val="00074098"/>
    <w:rsid w:val="000A274C"/>
    <w:rsid w:val="000E4DC9"/>
    <w:rsid w:val="00115B6D"/>
    <w:rsid w:val="00127585"/>
    <w:rsid w:val="00157FAB"/>
    <w:rsid w:val="00167A04"/>
    <w:rsid w:val="001A547A"/>
    <w:rsid w:val="001D2013"/>
    <w:rsid w:val="001F1D17"/>
    <w:rsid w:val="0024541B"/>
    <w:rsid w:val="00254D44"/>
    <w:rsid w:val="00255620"/>
    <w:rsid w:val="002858C5"/>
    <w:rsid w:val="002873DB"/>
    <w:rsid w:val="002B22B7"/>
    <w:rsid w:val="00310E2E"/>
    <w:rsid w:val="003C297A"/>
    <w:rsid w:val="003C6DDC"/>
    <w:rsid w:val="003D4C7D"/>
    <w:rsid w:val="003F50C0"/>
    <w:rsid w:val="00421336"/>
    <w:rsid w:val="00462D2B"/>
    <w:rsid w:val="00471418"/>
    <w:rsid w:val="004847E6"/>
    <w:rsid w:val="00491A15"/>
    <w:rsid w:val="004A4DC3"/>
    <w:rsid w:val="004B06BE"/>
    <w:rsid w:val="004C5EFC"/>
    <w:rsid w:val="004C6309"/>
    <w:rsid w:val="004C68CE"/>
    <w:rsid w:val="004D6162"/>
    <w:rsid w:val="004D7EE8"/>
    <w:rsid w:val="00523F2E"/>
    <w:rsid w:val="00550E14"/>
    <w:rsid w:val="00556268"/>
    <w:rsid w:val="005660FD"/>
    <w:rsid w:val="00570ABE"/>
    <w:rsid w:val="005B7987"/>
    <w:rsid w:val="005C4B4C"/>
    <w:rsid w:val="005D1565"/>
    <w:rsid w:val="005D66B2"/>
    <w:rsid w:val="005E2860"/>
    <w:rsid w:val="005E72EB"/>
    <w:rsid w:val="00621AC7"/>
    <w:rsid w:val="0066348A"/>
    <w:rsid w:val="00673705"/>
    <w:rsid w:val="00674A34"/>
    <w:rsid w:val="006A7318"/>
    <w:rsid w:val="006B2348"/>
    <w:rsid w:val="006C3FE8"/>
    <w:rsid w:val="006C7749"/>
    <w:rsid w:val="006D4DC4"/>
    <w:rsid w:val="006E0EAF"/>
    <w:rsid w:val="006E6347"/>
    <w:rsid w:val="00711605"/>
    <w:rsid w:val="00720CB3"/>
    <w:rsid w:val="00726181"/>
    <w:rsid w:val="007332BB"/>
    <w:rsid w:val="00756075"/>
    <w:rsid w:val="007635DE"/>
    <w:rsid w:val="00792F5F"/>
    <w:rsid w:val="007D6190"/>
    <w:rsid w:val="007E4D31"/>
    <w:rsid w:val="007E6673"/>
    <w:rsid w:val="00800E4D"/>
    <w:rsid w:val="00821BDA"/>
    <w:rsid w:val="00833057"/>
    <w:rsid w:val="00837666"/>
    <w:rsid w:val="00837E92"/>
    <w:rsid w:val="008714E2"/>
    <w:rsid w:val="0089290D"/>
    <w:rsid w:val="008C3757"/>
    <w:rsid w:val="008D531C"/>
    <w:rsid w:val="009154E7"/>
    <w:rsid w:val="0091711E"/>
    <w:rsid w:val="00955A7B"/>
    <w:rsid w:val="00956979"/>
    <w:rsid w:val="00963C41"/>
    <w:rsid w:val="009F2799"/>
    <w:rsid w:val="00A010DD"/>
    <w:rsid w:val="00A01150"/>
    <w:rsid w:val="00A4240E"/>
    <w:rsid w:val="00A5298A"/>
    <w:rsid w:val="00A72BD3"/>
    <w:rsid w:val="00A84743"/>
    <w:rsid w:val="00AB1CE0"/>
    <w:rsid w:val="00AD5BE2"/>
    <w:rsid w:val="00AF696B"/>
    <w:rsid w:val="00B028C1"/>
    <w:rsid w:val="00B248CC"/>
    <w:rsid w:val="00B43427"/>
    <w:rsid w:val="00B52216"/>
    <w:rsid w:val="00B776D5"/>
    <w:rsid w:val="00B8159A"/>
    <w:rsid w:val="00BC7C13"/>
    <w:rsid w:val="00BF02DF"/>
    <w:rsid w:val="00C23B80"/>
    <w:rsid w:val="00C76399"/>
    <w:rsid w:val="00CA2BAC"/>
    <w:rsid w:val="00CF32F4"/>
    <w:rsid w:val="00D17A5A"/>
    <w:rsid w:val="00D50743"/>
    <w:rsid w:val="00DA6BFF"/>
    <w:rsid w:val="00DD6D60"/>
    <w:rsid w:val="00E05F4B"/>
    <w:rsid w:val="00E304B6"/>
    <w:rsid w:val="00E73EA1"/>
    <w:rsid w:val="00E80043"/>
    <w:rsid w:val="00E943BD"/>
    <w:rsid w:val="00EC5D05"/>
    <w:rsid w:val="00F23D63"/>
    <w:rsid w:val="00F61245"/>
    <w:rsid w:val="00F6512C"/>
    <w:rsid w:val="00F731C3"/>
    <w:rsid w:val="00F76AFD"/>
    <w:rsid w:val="00FB75DF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1B77B279"/>
  <w15:docId w15:val="{3BE44E54-EAF7-414F-BD3C-18A6AEDB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C68CE"/>
    <w:pPr>
      <w:framePr w:w="7920" w:h="1980" w:hRule="exact" w:hSpace="180" w:wrap="auto" w:hAnchor="page" w:xAlign="center" w:yAlign="bottom"/>
      <w:ind w:left="2880"/>
    </w:pPr>
    <w:rPr>
      <w:rFonts w:ascii="Garamond" w:hAnsi="Garamond"/>
      <w:sz w:val="28"/>
    </w:rPr>
  </w:style>
  <w:style w:type="paragraph" w:styleId="Header">
    <w:name w:val="header"/>
    <w:basedOn w:val="Normal"/>
    <w:link w:val="HeaderChar"/>
    <w:uiPriority w:val="99"/>
    <w:rsid w:val="001D2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3"/>
    <w:rPr>
      <w:sz w:val="24"/>
      <w:szCs w:val="24"/>
    </w:rPr>
  </w:style>
  <w:style w:type="paragraph" w:styleId="Footer">
    <w:name w:val="footer"/>
    <w:basedOn w:val="Normal"/>
    <w:link w:val="FooterChar"/>
    <w:rsid w:val="001D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2013"/>
    <w:rPr>
      <w:sz w:val="24"/>
      <w:szCs w:val="24"/>
    </w:rPr>
  </w:style>
  <w:style w:type="character" w:customStyle="1" w:styleId="locality">
    <w:name w:val="locality"/>
    <w:basedOn w:val="DefaultParagraphFont"/>
    <w:rsid w:val="00EC5D05"/>
  </w:style>
  <w:style w:type="character" w:customStyle="1" w:styleId="apple-converted-space">
    <w:name w:val="apple-converted-space"/>
    <w:basedOn w:val="DefaultParagraphFont"/>
    <w:rsid w:val="00EC5D05"/>
  </w:style>
  <w:style w:type="character" w:customStyle="1" w:styleId="state">
    <w:name w:val="state"/>
    <w:basedOn w:val="DefaultParagraphFont"/>
    <w:rsid w:val="00EC5D05"/>
  </w:style>
  <w:style w:type="character" w:customStyle="1" w:styleId="postal-code">
    <w:name w:val="postal-code"/>
    <w:basedOn w:val="DefaultParagraphFont"/>
    <w:rsid w:val="00EC5D05"/>
  </w:style>
  <w:style w:type="paragraph" w:styleId="BalloonText">
    <w:name w:val="Balloon Text"/>
    <w:basedOn w:val="Normal"/>
    <w:link w:val="BalloonTextChar"/>
    <w:semiHidden/>
    <w:unhideWhenUsed/>
    <w:rsid w:val="00523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3F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17A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B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7666"/>
    <w:rPr>
      <w:color w:val="605E5C"/>
      <w:shd w:val="clear" w:color="auto" w:fill="E1DFDD"/>
    </w:rPr>
  </w:style>
  <w:style w:type="character" w:customStyle="1" w:styleId="full">
    <w:name w:val="full"/>
    <w:basedOn w:val="DefaultParagraphFont"/>
    <w:rsid w:val="007332BB"/>
  </w:style>
  <w:style w:type="character" w:customStyle="1" w:styleId="ms-button-flexcontainer">
    <w:name w:val="ms-button-flexcontainer"/>
    <w:basedOn w:val="DefaultParagraphFont"/>
    <w:rsid w:val="007332BB"/>
  </w:style>
  <w:style w:type="character" w:customStyle="1" w:styleId="flwlv">
    <w:name w:val="flwlv"/>
    <w:basedOn w:val="DefaultParagraphFont"/>
    <w:rsid w:val="007332BB"/>
  </w:style>
  <w:style w:type="character" w:customStyle="1" w:styleId="ms-button-label">
    <w:name w:val="ms-button-label"/>
    <w:basedOn w:val="DefaultParagraphFont"/>
    <w:rsid w:val="0073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7640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9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2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7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2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4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7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19716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924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4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07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Drtxj69o5S1BUXLoIxl6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E38B-CBA3-49FB-95F6-5E97462D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228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Kris Hammack</cp:lastModifiedBy>
  <cp:revision>32</cp:revision>
  <cp:lastPrinted>2023-06-29T18:16:00Z</cp:lastPrinted>
  <dcterms:created xsi:type="dcterms:W3CDTF">2022-12-30T16:51:00Z</dcterms:created>
  <dcterms:modified xsi:type="dcterms:W3CDTF">2023-06-29T20:25:00Z</dcterms:modified>
</cp:coreProperties>
</file>