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D07E3" w14:textId="77777777" w:rsidR="00BA6DA2" w:rsidRDefault="00EE2006">
      <w:pPr>
        <w:spacing w:after="0" w:line="259" w:lineRule="auto"/>
        <w:ind w:right="4"/>
        <w:jc w:val="center"/>
      </w:pPr>
      <w:r>
        <w:rPr>
          <w:b/>
          <w:sz w:val="28"/>
        </w:rPr>
        <w:t xml:space="preserve">PERRY COUNTY COUNCIL </w:t>
      </w:r>
    </w:p>
    <w:p w14:paraId="7374610F" w14:textId="4181EB50" w:rsidR="00BA6DA2" w:rsidRDefault="008502AC">
      <w:pPr>
        <w:spacing w:after="0" w:line="259" w:lineRule="auto"/>
        <w:ind w:right="1"/>
        <w:jc w:val="center"/>
      </w:pPr>
      <w:r>
        <w:rPr>
          <w:b/>
          <w:sz w:val="28"/>
        </w:rPr>
        <w:t xml:space="preserve">SPECIAL </w:t>
      </w:r>
      <w:r w:rsidR="00EE2006">
        <w:rPr>
          <w:b/>
          <w:sz w:val="28"/>
        </w:rPr>
        <w:t xml:space="preserve">MEETING MINUTES </w:t>
      </w:r>
    </w:p>
    <w:p w14:paraId="52BC753C" w14:textId="75C24381" w:rsidR="00BA6DA2" w:rsidRDefault="00902E90">
      <w:pPr>
        <w:spacing w:after="0" w:line="259" w:lineRule="auto"/>
        <w:jc w:val="center"/>
      </w:pPr>
      <w:r>
        <w:rPr>
          <w:b/>
          <w:sz w:val="28"/>
        </w:rPr>
        <w:t xml:space="preserve">October </w:t>
      </w:r>
      <w:r w:rsidR="0091716A">
        <w:rPr>
          <w:b/>
          <w:sz w:val="28"/>
        </w:rPr>
        <w:t>30</w:t>
      </w:r>
      <w:r w:rsidR="00FA7322">
        <w:rPr>
          <w:b/>
          <w:sz w:val="28"/>
        </w:rPr>
        <w:t>,</w:t>
      </w:r>
      <w:r w:rsidR="00EE2006">
        <w:rPr>
          <w:b/>
          <w:sz w:val="28"/>
        </w:rPr>
        <w:t xml:space="preserve"> 2023 </w:t>
      </w:r>
    </w:p>
    <w:p w14:paraId="22EA5125" w14:textId="77777777" w:rsidR="00BA6DA2" w:rsidRDefault="00EE2006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237C3D3" w14:textId="39474C53" w:rsidR="00BA6DA2" w:rsidRDefault="00EE2006">
      <w:pPr>
        <w:ind w:left="-5" w:right="9"/>
      </w:pPr>
      <w:r>
        <w:t xml:space="preserve"> </w:t>
      </w:r>
      <w:r>
        <w:tab/>
        <w:t xml:space="preserve">The Perry County Council met on the above date at </w:t>
      </w:r>
      <w:r w:rsidR="0091716A">
        <w:t>12</w:t>
      </w:r>
      <w:r w:rsidR="0078530D">
        <w:t>:</w:t>
      </w:r>
      <w:r w:rsidR="00750C92">
        <w:t>0</w:t>
      </w:r>
      <w:r w:rsidR="0078530D">
        <w:t xml:space="preserve">0 </w:t>
      </w:r>
      <w:r>
        <w:t xml:space="preserve">p.m. as was duly advertised. Council members in attendance </w:t>
      </w:r>
      <w:r w:rsidR="00FA7322">
        <w:t>were</w:t>
      </w:r>
      <w:r>
        <w:t xml:space="preserve"> President David Etienne (DE),</w:t>
      </w:r>
      <w:r w:rsidR="0030332A">
        <w:t xml:space="preserve"> Earla Williams (EW)</w:t>
      </w:r>
      <w:r>
        <w:t>,</w:t>
      </w:r>
      <w:r w:rsidR="00FA7322">
        <w:t xml:space="preserve"> </w:t>
      </w:r>
      <w:r>
        <w:t>Stan Goffinet (SG),</w:t>
      </w:r>
      <w:r w:rsidR="001614D0">
        <w:t xml:space="preserve"> </w:t>
      </w:r>
      <w:r w:rsidR="0091716A">
        <w:t>Keith Huck (KH),</w:t>
      </w:r>
      <w:r w:rsidR="0078530D">
        <w:t xml:space="preserve"> </w:t>
      </w:r>
      <w:r w:rsidR="001614D0">
        <w:t>and</w:t>
      </w:r>
      <w:r>
        <w:t xml:space="preserve"> </w:t>
      </w:r>
      <w:r w:rsidR="0001248C">
        <w:t>Gale Garner</w:t>
      </w:r>
      <w:r>
        <w:t xml:space="preserve"> </w:t>
      </w:r>
      <w:r w:rsidR="0001248C">
        <w:t>(GG)</w:t>
      </w:r>
      <w:r>
        <w:t>.</w:t>
      </w:r>
      <w:r w:rsidR="001614D0">
        <w:t xml:space="preserve">  </w:t>
      </w:r>
      <w:r>
        <w:t>Auditor Kristinia Hammack</w:t>
      </w:r>
      <w:r w:rsidR="00F518A6">
        <w:t xml:space="preserve"> w</w:t>
      </w:r>
      <w:r w:rsidR="00221E51">
        <w:t>as</w:t>
      </w:r>
      <w:r w:rsidR="00F518A6">
        <w:t xml:space="preserve"> also present</w:t>
      </w:r>
      <w:r w:rsidR="00FA7322">
        <w:t xml:space="preserve">.  </w:t>
      </w:r>
      <w:r>
        <w:t xml:space="preserve">There was no </w:t>
      </w:r>
      <w:r w:rsidR="00221E51" w:rsidRPr="00221E51">
        <w:rPr>
          <w:i/>
          <w:iCs/>
        </w:rPr>
        <w:t>Sheriff,</w:t>
      </w:r>
      <w:r w:rsidR="00221E51">
        <w:t xml:space="preserve"> </w:t>
      </w:r>
      <w:r w:rsidR="00F518A6" w:rsidRPr="00F518A6">
        <w:rPr>
          <w:i/>
          <w:iCs/>
        </w:rPr>
        <w:t>Attorney</w:t>
      </w:r>
      <w:r w:rsidR="00F518A6">
        <w:t xml:space="preserve"> or </w:t>
      </w:r>
      <w:r w:rsidR="00FA7322" w:rsidRPr="007709DC">
        <w:rPr>
          <w:i/>
          <w:iCs/>
        </w:rPr>
        <w:t>News</w:t>
      </w:r>
      <w:r>
        <w:rPr>
          <w:i/>
        </w:rPr>
        <w:t xml:space="preserve"> Representative</w:t>
      </w:r>
      <w:r>
        <w:t xml:space="preserve"> present. </w:t>
      </w:r>
    </w:p>
    <w:p w14:paraId="00601ECB" w14:textId="77777777" w:rsidR="00BA6DA2" w:rsidRDefault="00EE2006">
      <w:pPr>
        <w:spacing w:after="0" w:line="259" w:lineRule="auto"/>
        <w:ind w:left="0" w:firstLine="0"/>
      </w:pPr>
      <w:r>
        <w:t xml:space="preserve"> </w:t>
      </w:r>
    </w:p>
    <w:p w14:paraId="0289FA83" w14:textId="77777777" w:rsidR="00BA6DA2" w:rsidRDefault="00EE2006">
      <w:pPr>
        <w:ind w:left="-5" w:right="9"/>
      </w:pPr>
      <w:r>
        <w:t xml:space="preserve">The meeting opened with the Pledge of Allegiance. </w:t>
      </w:r>
    </w:p>
    <w:p w14:paraId="22E8B20C" w14:textId="77777777" w:rsidR="00262E81" w:rsidRDefault="00262E81">
      <w:pPr>
        <w:ind w:left="-5" w:right="9"/>
      </w:pPr>
    </w:p>
    <w:p w14:paraId="661E4939" w14:textId="1DB12915" w:rsidR="00B8007A" w:rsidRPr="00C70AAC" w:rsidRDefault="00B8007A" w:rsidP="00B8007A">
      <w:pPr>
        <w:ind w:left="0" w:right="9" w:firstLine="0"/>
        <w:rPr>
          <w:b/>
          <w:bCs/>
          <w:u w:val="single"/>
        </w:rPr>
      </w:pPr>
      <w:r w:rsidRPr="00C70AAC">
        <w:rPr>
          <w:b/>
          <w:bCs/>
          <w:u w:val="single"/>
        </w:rPr>
        <w:t>COUNTY COUNCIL</w:t>
      </w:r>
    </w:p>
    <w:p w14:paraId="7CCE5ED2" w14:textId="76D0E114" w:rsidR="00B8007A" w:rsidRDefault="00B8007A" w:rsidP="00B8007A">
      <w:pPr>
        <w:pStyle w:val="ListParagraph"/>
        <w:numPr>
          <w:ilvl w:val="0"/>
          <w:numId w:val="39"/>
        </w:numPr>
        <w:ind w:right="9"/>
      </w:pPr>
      <w:r>
        <w:t>Solid Waste Budget</w:t>
      </w:r>
    </w:p>
    <w:p w14:paraId="37B87C1D" w14:textId="0E2DEBB4" w:rsidR="00953B52" w:rsidRDefault="0091716A" w:rsidP="0091716A">
      <w:pPr>
        <w:spacing w:after="3"/>
        <w:ind w:left="730"/>
      </w:pPr>
      <w:r>
        <w:t>D</w:t>
      </w:r>
      <w:r w:rsidR="00CF363D">
        <w:t>E</w:t>
      </w:r>
      <w:r>
        <w:t xml:space="preserve"> stated the budget appears to be in order.  The additional information requested was received and it clarified his question.  The total income is $544,500 and expenses are $542,344. </w:t>
      </w:r>
    </w:p>
    <w:p w14:paraId="3B2F135D" w14:textId="10DB69B1" w:rsidR="0091716A" w:rsidRDefault="0091716A" w:rsidP="0091716A">
      <w:pPr>
        <w:spacing w:after="3"/>
      </w:pPr>
      <w:r>
        <w:t>KH made a motion to accept, seconded by GG.  Motion carried 5-0</w:t>
      </w:r>
    </w:p>
    <w:p w14:paraId="5A2C4FA7" w14:textId="77777777" w:rsidR="0091716A" w:rsidRDefault="0091716A" w:rsidP="0091716A">
      <w:pPr>
        <w:spacing w:after="3"/>
      </w:pPr>
    </w:p>
    <w:p w14:paraId="1DDFFA68" w14:textId="5E27C878" w:rsidR="00885B0B" w:rsidRDefault="00885B0B" w:rsidP="00885B0B">
      <w:pPr>
        <w:ind w:left="-5"/>
      </w:pPr>
      <w:r>
        <w:t xml:space="preserve">The meeting was adjourned at </w:t>
      </w:r>
      <w:r w:rsidR="0091716A">
        <w:t>12</w:t>
      </w:r>
      <w:r w:rsidR="005E7A83">
        <w:t>:</w:t>
      </w:r>
      <w:r w:rsidR="0091716A">
        <w:t>02</w:t>
      </w:r>
      <w:r>
        <w:t xml:space="preserve"> p.m. CST.  </w:t>
      </w:r>
    </w:p>
    <w:p w14:paraId="3496205A" w14:textId="75F8A923" w:rsidR="00885B0B" w:rsidRDefault="0091716A" w:rsidP="00885B0B">
      <w:pPr>
        <w:ind w:left="-5"/>
      </w:pPr>
      <w:r>
        <w:t>KH</w:t>
      </w:r>
      <w:r w:rsidR="00885B0B">
        <w:t xml:space="preserve"> made a motion to </w:t>
      </w:r>
      <w:r w:rsidR="00467D20">
        <w:t>adjourn</w:t>
      </w:r>
      <w:r w:rsidR="00885B0B">
        <w:t xml:space="preserve">, seconded by </w:t>
      </w:r>
      <w:r>
        <w:t>EW</w:t>
      </w:r>
      <w:r w:rsidR="00885B0B">
        <w:t xml:space="preserve">.  Motion carried </w:t>
      </w:r>
      <w:r w:rsidR="00467D20">
        <w:t>5</w:t>
      </w:r>
      <w:r w:rsidR="00885B0B">
        <w:t xml:space="preserve">-0. </w:t>
      </w:r>
    </w:p>
    <w:p w14:paraId="3237BBCD" w14:textId="77777777" w:rsidR="00BA6DA2" w:rsidRDefault="00EE2006">
      <w:pPr>
        <w:spacing w:after="0" w:line="259" w:lineRule="auto"/>
        <w:ind w:left="0" w:firstLine="0"/>
      </w:pPr>
      <w:r>
        <w:t xml:space="preserve"> </w:t>
      </w:r>
    </w:p>
    <w:p w14:paraId="573C32A0" w14:textId="3D0D4E65" w:rsidR="00BA6DA2" w:rsidRDefault="00EE2006">
      <w:pPr>
        <w:tabs>
          <w:tab w:val="center" w:pos="5041"/>
          <w:tab w:val="center" w:pos="5761"/>
          <w:tab w:val="center" w:pos="6481"/>
          <w:tab w:val="center" w:pos="7201"/>
          <w:tab w:val="center" w:pos="7922"/>
        </w:tabs>
        <w:ind w:left="-15" w:firstLine="0"/>
      </w:pPr>
      <w:r>
        <w:t xml:space="preserve">Minutes approved this </w:t>
      </w:r>
      <w:r w:rsidR="00F44E71">
        <w:t>1</w:t>
      </w:r>
      <w:r w:rsidR="00467D20">
        <w:t>6</w:t>
      </w:r>
      <w:r w:rsidR="00346CC3" w:rsidRPr="00346CC3">
        <w:rPr>
          <w:vertAlign w:val="superscript"/>
        </w:rPr>
        <w:t>th</w:t>
      </w:r>
      <w:r w:rsidR="00346CC3">
        <w:t xml:space="preserve"> day of </w:t>
      </w:r>
      <w:r w:rsidR="00F44E71">
        <w:t>November</w:t>
      </w:r>
      <w:r w:rsidR="00BA4446">
        <w:t>,</w:t>
      </w:r>
      <w:r w:rsidR="00F12763">
        <w:t xml:space="preserve"> </w:t>
      </w:r>
      <w:r>
        <w:t>2023</w:t>
      </w:r>
      <w:r w:rsidR="00826A4C">
        <w:t>.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B6F14D1" w14:textId="77777777" w:rsidR="00BA6DA2" w:rsidRDefault="00EE2006">
      <w:pPr>
        <w:spacing w:after="0" w:line="259" w:lineRule="auto"/>
        <w:ind w:left="0" w:firstLine="0"/>
      </w:pPr>
      <w:r>
        <w:t xml:space="preserve"> </w:t>
      </w:r>
    </w:p>
    <w:p w14:paraId="2F7E76F6" w14:textId="77777777" w:rsidR="00BA6DA2" w:rsidRDefault="00EE2006">
      <w:pPr>
        <w:spacing w:after="0" w:line="259" w:lineRule="auto"/>
        <w:ind w:left="0" w:firstLine="0"/>
      </w:pPr>
      <w:r>
        <w:t xml:space="preserve"> </w:t>
      </w:r>
    </w:p>
    <w:p w14:paraId="21A67776" w14:textId="77777777" w:rsidR="00BA6DA2" w:rsidRDefault="00EE2006">
      <w:pPr>
        <w:spacing w:after="0" w:line="259" w:lineRule="auto"/>
        <w:ind w:left="0" w:firstLine="0"/>
      </w:pPr>
      <w:r>
        <w:t xml:space="preserve"> </w:t>
      </w:r>
    </w:p>
    <w:p w14:paraId="0A41B746" w14:textId="77777777" w:rsidR="00BA6DA2" w:rsidRDefault="00EE2006">
      <w:pPr>
        <w:tabs>
          <w:tab w:val="center" w:pos="4321"/>
          <w:tab w:val="right" w:pos="8642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_____________________________ </w:t>
      </w:r>
    </w:p>
    <w:p w14:paraId="16209DE6" w14:textId="77777777" w:rsidR="00BA6DA2" w:rsidRDefault="00EE2006">
      <w:pPr>
        <w:tabs>
          <w:tab w:val="center" w:pos="720"/>
          <w:tab w:val="center" w:pos="1440"/>
          <w:tab w:val="center" w:pos="2160"/>
          <w:tab w:val="center" w:pos="2881"/>
          <w:tab w:val="center" w:pos="3601"/>
          <w:tab w:val="center" w:pos="4321"/>
          <w:tab w:val="center" w:pos="6600"/>
        </w:tabs>
        <w:ind w:left="-15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President, Perry County Council </w:t>
      </w:r>
    </w:p>
    <w:p w14:paraId="7C562D22" w14:textId="77777777" w:rsidR="00BA6DA2" w:rsidRDefault="00EE2006">
      <w:pPr>
        <w:spacing w:after="0" w:line="259" w:lineRule="auto"/>
        <w:ind w:left="0" w:firstLine="0"/>
      </w:pPr>
      <w:r>
        <w:t xml:space="preserve"> </w:t>
      </w:r>
    </w:p>
    <w:p w14:paraId="110E747B" w14:textId="77777777" w:rsidR="00BA6DA2" w:rsidRDefault="00EE2006">
      <w:pPr>
        <w:spacing w:after="0" w:line="259" w:lineRule="auto"/>
        <w:ind w:left="0" w:firstLine="0"/>
      </w:pPr>
      <w:r>
        <w:t xml:space="preserve"> </w:t>
      </w:r>
    </w:p>
    <w:p w14:paraId="7297415C" w14:textId="77777777" w:rsidR="00BA6DA2" w:rsidRDefault="00EE2006">
      <w:pPr>
        <w:spacing w:after="0" w:line="259" w:lineRule="auto"/>
        <w:ind w:left="0" w:firstLine="0"/>
      </w:pPr>
      <w:r>
        <w:rPr>
          <w:i/>
          <w:sz w:val="20"/>
        </w:rPr>
        <w:t xml:space="preserve"> </w:t>
      </w:r>
    </w:p>
    <w:p w14:paraId="2FB36CD8" w14:textId="77777777" w:rsidR="00BA6DA2" w:rsidRDefault="00EE2006">
      <w:pPr>
        <w:spacing w:after="0" w:line="259" w:lineRule="auto"/>
        <w:ind w:left="-5"/>
      </w:pPr>
      <w:r>
        <w:rPr>
          <w:i/>
          <w:sz w:val="20"/>
        </w:rPr>
        <w:t xml:space="preserve">Minutes prepared by: </w:t>
      </w:r>
    </w:p>
    <w:p w14:paraId="11636F37" w14:textId="77777777" w:rsidR="00BA6DA2" w:rsidRDefault="00EE2006">
      <w:pPr>
        <w:spacing w:after="0" w:line="259" w:lineRule="auto"/>
        <w:ind w:left="-5"/>
      </w:pPr>
      <w:r>
        <w:rPr>
          <w:i/>
          <w:sz w:val="20"/>
        </w:rPr>
        <w:t xml:space="preserve">Kristinia L. Hammack, Perry County Auditor </w:t>
      </w:r>
    </w:p>
    <w:sectPr w:rsidR="00BA6DA2" w:rsidSect="00D12406">
      <w:footerReference w:type="even" r:id="rId7"/>
      <w:footerReference w:type="default" r:id="rId8"/>
      <w:footerReference w:type="first" r:id="rId9"/>
      <w:pgSz w:w="12240" w:h="20160"/>
      <w:pgMar w:top="576" w:right="1800" w:bottom="102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0E080" w14:textId="77777777" w:rsidR="00EC4A94" w:rsidRDefault="00EE2006">
      <w:pPr>
        <w:spacing w:after="0" w:line="240" w:lineRule="auto"/>
      </w:pPr>
      <w:r>
        <w:separator/>
      </w:r>
    </w:p>
  </w:endnote>
  <w:endnote w:type="continuationSeparator" w:id="0">
    <w:p w14:paraId="56532A1D" w14:textId="77777777" w:rsidR="00EC4A94" w:rsidRDefault="00EE20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FB6ED" w14:textId="77777777" w:rsidR="00BA6DA2" w:rsidRDefault="00EE2006">
    <w:pPr>
      <w:tabs>
        <w:tab w:val="center" w:pos="4321"/>
      </w:tabs>
      <w:spacing w:after="0" w:line="259" w:lineRule="auto"/>
      <w:ind w:left="0" w:firstLine="0"/>
    </w:pPr>
    <w:r>
      <w:rPr>
        <w:b/>
      </w:rPr>
      <w:t xml:space="preserve"> </w:t>
    </w:r>
    <w:r>
      <w:rPr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AF631" w14:textId="77777777" w:rsidR="00BA6DA2" w:rsidRDefault="00EE2006">
    <w:pPr>
      <w:tabs>
        <w:tab w:val="center" w:pos="4321"/>
      </w:tabs>
      <w:spacing w:after="0" w:line="259" w:lineRule="auto"/>
      <w:ind w:left="0" w:firstLine="0"/>
    </w:pPr>
    <w:r>
      <w:rPr>
        <w:b/>
      </w:rPr>
      <w:t xml:space="preserve"> </w:t>
    </w:r>
    <w:r>
      <w:rPr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1258F" w14:textId="77777777" w:rsidR="00BA6DA2" w:rsidRDefault="00EE2006">
    <w:pPr>
      <w:tabs>
        <w:tab w:val="center" w:pos="4321"/>
      </w:tabs>
      <w:spacing w:after="0" w:line="259" w:lineRule="auto"/>
      <w:ind w:left="0" w:firstLine="0"/>
    </w:pPr>
    <w:r>
      <w:rPr>
        <w:b/>
      </w:rPr>
      <w:t xml:space="preserve"> </w:t>
    </w:r>
    <w:r>
      <w:rPr>
        <w:b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</w:t>
    </w:r>
    <w:r>
      <w:rPr>
        <w:b/>
      </w:rPr>
      <w:fldChar w:fldCharType="end"/>
    </w:r>
    <w:r>
      <w:rPr>
        <w:b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E552B" w14:textId="77777777" w:rsidR="00EC4A94" w:rsidRDefault="00EE2006">
      <w:pPr>
        <w:spacing w:after="0" w:line="240" w:lineRule="auto"/>
      </w:pPr>
      <w:r>
        <w:separator/>
      </w:r>
    </w:p>
  </w:footnote>
  <w:footnote w:type="continuationSeparator" w:id="0">
    <w:p w14:paraId="10D3EB5C" w14:textId="77777777" w:rsidR="00EC4A94" w:rsidRDefault="00EE20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0BE8"/>
    <w:multiLevelType w:val="hybridMultilevel"/>
    <w:tmpl w:val="658E930A"/>
    <w:lvl w:ilvl="0" w:tplc="04090001">
      <w:start w:val="8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5CE59BB"/>
    <w:multiLevelType w:val="hybridMultilevel"/>
    <w:tmpl w:val="409641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33025"/>
    <w:multiLevelType w:val="hybridMultilevel"/>
    <w:tmpl w:val="E978230C"/>
    <w:lvl w:ilvl="0" w:tplc="03E028E2">
      <w:start w:val="1"/>
      <w:numFmt w:val="lowerLetter"/>
      <w:lvlText w:val="%1)"/>
      <w:lvlJc w:val="left"/>
      <w:pPr>
        <w:ind w:left="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0B7C482E"/>
    <w:multiLevelType w:val="hybridMultilevel"/>
    <w:tmpl w:val="7DD4D3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B0FDF"/>
    <w:multiLevelType w:val="hybridMultilevel"/>
    <w:tmpl w:val="0BDEB54E"/>
    <w:lvl w:ilvl="0" w:tplc="3AF2CC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1631A"/>
    <w:multiLevelType w:val="hybridMultilevel"/>
    <w:tmpl w:val="BDCA6E2A"/>
    <w:lvl w:ilvl="0" w:tplc="D66463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B213D9"/>
    <w:multiLevelType w:val="hybridMultilevel"/>
    <w:tmpl w:val="79A40F8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1937FC"/>
    <w:multiLevelType w:val="hybridMultilevel"/>
    <w:tmpl w:val="F9BAE430"/>
    <w:lvl w:ilvl="0" w:tplc="710EA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1E3E"/>
    <w:multiLevelType w:val="hybridMultilevel"/>
    <w:tmpl w:val="39FABF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A6959"/>
    <w:multiLevelType w:val="hybridMultilevel"/>
    <w:tmpl w:val="9C1EB0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E4BB1"/>
    <w:multiLevelType w:val="hybridMultilevel"/>
    <w:tmpl w:val="74265C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22724"/>
    <w:multiLevelType w:val="hybridMultilevel"/>
    <w:tmpl w:val="AD869C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47B6E"/>
    <w:multiLevelType w:val="hybridMultilevel"/>
    <w:tmpl w:val="B3C28D10"/>
    <w:lvl w:ilvl="0" w:tplc="710EA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1355958"/>
    <w:multiLevelType w:val="hybridMultilevel"/>
    <w:tmpl w:val="8758CE88"/>
    <w:lvl w:ilvl="0" w:tplc="DEBEB3C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25E36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F81B84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B0B10C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AC06CA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741F18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14D35E">
      <w:start w:val="1"/>
      <w:numFmt w:val="bullet"/>
      <w:lvlText w:val="•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CEA85A">
      <w:start w:val="1"/>
      <w:numFmt w:val="bullet"/>
      <w:lvlText w:val="o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EC6662">
      <w:start w:val="1"/>
      <w:numFmt w:val="bullet"/>
      <w:lvlText w:val="▪"/>
      <w:lvlJc w:val="left"/>
      <w:pPr>
        <w:ind w:left="7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30B445E"/>
    <w:multiLevelType w:val="hybridMultilevel"/>
    <w:tmpl w:val="0BAE6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B24A40"/>
    <w:multiLevelType w:val="hybridMultilevel"/>
    <w:tmpl w:val="0D607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55A4A"/>
    <w:multiLevelType w:val="hybridMultilevel"/>
    <w:tmpl w:val="164824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C23F9D"/>
    <w:multiLevelType w:val="hybridMultilevel"/>
    <w:tmpl w:val="AB52FDDC"/>
    <w:lvl w:ilvl="0" w:tplc="B44A0B6E">
      <w:start w:val="1"/>
      <w:numFmt w:val="lowerLetter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3E353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F85E3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B86EA8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84260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F2182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E6090E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FCE9F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A637B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12114D9"/>
    <w:multiLevelType w:val="hybridMultilevel"/>
    <w:tmpl w:val="466E563A"/>
    <w:lvl w:ilvl="0" w:tplc="7D685E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E9053F"/>
    <w:multiLevelType w:val="hybridMultilevel"/>
    <w:tmpl w:val="9808FE2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A5101"/>
    <w:multiLevelType w:val="hybridMultilevel"/>
    <w:tmpl w:val="A7620C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063C19"/>
    <w:multiLevelType w:val="hybridMultilevel"/>
    <w:tmpl w:val="EA94F6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4964026"/>
    <w:multiLevelType w:val="hybridMultilevel"/>
    <w:tmpl w:val="C6F42D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ECB4E4C"/>
    <w:multiLevelType w:val="hybridMultilevel"/>
    <w:tmpl w:val="48204B16"/>
    <w:lvl w:ilvl="0" w:tplc="5A8895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C43E4B"/>
    <w:multiLevelType w:val="hybridMultilevel"/>
    <w:tmpl w:val="4BBE24FA"/>
    <w:lvl w:ilvl="0" w:tplc="FEC67EF8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DA4BE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7CA0A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A2F86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1211F4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2A930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F487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8E46D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7A12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6E76605"/>
    <w:multiLevelType w:val="hybridMultilevel"/>
    <w:tmpl w:val="BD144B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4D39E1"/>
    <w:multiLevelType w:val="hybridMultilevel"/>
    <w:tmpl w:val="604A7CD0"/>
    <w:lvl w:ilvl="0" w:tplc="FFFFFFFF">
      <w:start w:val="1"/>
      <w:numFmt w:val="lowerLetter"/>
      <w:lvlText w:val="%1)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8427516"/>
    <w:multiLevelType w:val="hybridMultilevel"/>
    <w:tmpl w:val="13087E54"/>
    <w:lvl w:ilvl="0" w:tplc="F7B46DA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9714F4"/>
    <w:multiLevelType w:val="hybridMultilevel"/>
    <w:tmpl w:val="83C83630"/>
    <w:lvl w:ilvl="0" w:tplc="AAA8A2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D8315D8"/>
    <w:multiLevelType w:val="hybridMultilevel"/>
    <w:tmpl w:val="2CC87C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FB026B"/>
    <w:multiLevelType w:val="hybridMultilevel"/>
    <w:tmpl w:val="576E9776"/>
    <w:lvl w:ilvl="0" w:tplc="19681C12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0762FE0"/>
    <w:multiLevelType w:val="hybridMultilevel"/>
    <w:tmpl w:val="A95A933A"/>
    <w:lvl w:ilvl="0" w:tplc="BB3C5F12">
      <w:start w:val="1"/>
      <w:numFmt w:val="lowerLetter"/>
      <w:lvlText w:val="%1)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24274E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02F4FA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DC35CA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2A09A6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624A60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6E9968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3CFE46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84C3EC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0B35441"/>
    <w:multiLevelType w:val="hybridMultilevel"/>
    <w:tmpl w:val="CE04235A"/>
    <w:lvl w:ilvl="0" w:tplc="D98EB9B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2335283"/>
    <w:multiLevelType w:val="hybridMultilevel"/>
    <w:tmpl w:val="F182C5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D5AF7"/>
    <w:multiLevelType w:val="hybridMultilevel"/>
    <w:tmpl w:val="71CE7A04"/>
    <w:lvl w:ilvl="0" w:tplc="6E7E5B6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332419"/>
    <w:multiLevelType w:val="hybridMultilevel"/>
    <w:tmpl w:val="3DC8B0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56D2ECA"/>
    <w:multiLevelType w:val="hybridMultilevel"/>
    <w:tmpl w:val="1F2069E8"/>
    <w:lvl w:ilvl="0" w:tplc="FFFFFFFF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778573C6"/>
    <w:multiLevelType w:val="hybridMultilevel"/>
    <w:tmpl w:val="D39EF956"/>
    <w:lvl w:ilvl="0" w:tplc="04090017">
      <w:start w:val="1"/>
      <w:numFmt w:val="lowerLetter"/>
      <w:lvlText w:val="%1)"/>
      <w:lvlJc w:val="left"/>
      <w:pPr>
        <w:ind w:left="735" w:hanging="360"/>
      </w:p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8" w15:restartNumberingAfterBreak="0">
    <w:nsid w:val="79760079"/>
    <w:multiLevelType w:val="hybridMultilevel"/>
    <w:tmpl w:val="92BA849C"/>
    <w:lvl w:ilvl="0" w:tplc="1E9493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62741486">
    <w:abstractNumId w:val="13"/>
  </w:num>
  <w:num w:numId="2" w16cid:durableId="751508201">
    <w:abstractNumId w:val="4"/>
  </w:num>
  <w:num w:numId="3" w16cid:durableId="1921983947">
    <w:abstractNumId w:val="15"/>
  </w:num>
  <w:num w:numId="4" w16cid:durableId="1286230481">
    <w:abstractNumId w:val="24"/>
  </w:num>
  <w:num w:numId="5" w16cid:durableId="1119185272">
    <w:abstractNumId w:val="17"/>
  </w:num>
  <w:num w:numId="6" w16cid:durableId="178937819">
    <w:abstractNumId w:val="34"/>
  </w:num>
  <w:num w:numId="7" w16cid:durableId="749621224">
    <w:abstractNumId w:val="27"/>
  </w:num>
  <w:num w:numId="8" w16cid:durableId="1377506010">
    <w:abstractNumId w:val="32"/>
  </w:num>
  <w:num w:numId="9" w16cid:durableId="1496413288">
    <w:abstractNumId w:val="30"/>
  </w:num>
  <w:num w:numId="10" w16cid:durableId="1071393108">
    <w:abstractNumId w:val="0"/>
  </w:num>
  <w:num w:numId="11" w16cid:durableId="898903452">
    <w:abstractNumId w:val="36"/>
  </w:num>
  <w:num w:numId="12" w16cid:durableId="1538738293">
    <w:abstractNumId w:val="2"/>
  </w:num>
  <w:num w:numId="13" w16cid:durableId="1782608345">
    <w:abstractNumId w:val="28"/>
  </w:num>
  <w:num w:numId="14" w16cid:durableId="1968005181">
    <w:abstractNumId w:val="19"/>
  </w:num>
  <w:num w:numId="15" w16cid:durableId="1626305487">
    <w:abstractNumId w:val="8"/>
  </w:num>
  <w:num w:numId="16" w16cid:durableId="1935894286">
    <w:abstractNumId w:val="29"/>
  </w:num>
  <w:num w:numId="17" w16cid:durableId="1928734052">
    <w:abstractNumId w:val="31"/>
  </w:num>
  <w:num w:numId="18" w16cid:durableId="761754130">
    <w:abstractNumId w:val="26"/>
  </w:num>
  <w:num w:numId="19" w16cid:durableId="1703701138">
    <w:abstractNumId w:val="6"/>
  </w:num>
  <w:num w:numId="20" w16cid:durableId="981537736">
    <w:abstractNumId w:val="3"/>
  </w:num>
  <w:num w:numId="21" w16cid:durableId="294339493">
    <w:abstractNumId w:val="21"/>
  </w:num>
  <w:num w:numId="22" w16cid:durableId="1500579939">
    <w:abstractNumId w:val="5"/>
  </w:num>
  <w:num w:numId="23" w16cid:durableId="757289318">
    <w:abstractNumId w:val="16"/>
  </w:num>
  <w:num w:numId="24" w16cid:durableId="1089935449">
    <w:abstractNumId w:val="10"/>
  </w:num>
  <w:num w:numId="25" w16cid:durableId="1178085147">
    <w:abstractNumId w:val="33"/>
  </w:num>
  <w:num w:numId="26" w16cid:durableId="1624270926">
    <w:abstractNumId w:val="14"/>
  </w:num>
  <w:num w:numId="27" w16cid:durableId="1607881992">
    <w:abstractNumId w:val="22"/>
  </w:num>
  <w:num w:numId="28" w16cid:durableId="696664235">
    <w:abstractNumId w:val="38"/>
  </w:num>
  <w:num w:numId="29" w16cid:durableId="1858689287">
    <w:abstractNumId w:val="23"/>
  </w:num>
  <w:num w:numId="30" w16cid:durableId="1747221321">
    <w:abstractNumId w:val="37"/>
  </w:num>
  <w:num w:numId="31" w16cid:durableId="1372682496">
    <w:abstractNumId w:val="9"/>
  </w:num>
  <w:num w:numId="32" w16cid:durableId="157382466">
    <w:abstractNumId w:val="25"/>
  </w:num>
  <w:num w:numId="33" w16cid:durableId="212618987">
    <w:abstractNumId w:val="20"/>
  </w:num>
  <w:num w:numId="34" w16cid:durableId="1320841843">
    <w:abstractNumId w:val="35"/>
  </w:num>
  <w:num w:numId="35" w16cid:durableId="1903444397">
    <w:abstractNumId w:val="18"/>
  </w:num>
  <w:num w:numId="36" w16cid:durableId="1501314181">
    <w:abstractNumId w:val="1"/>
  </w:num>
  <w:num w:numId="37" w16cid:durableId="1198160571">
    <w:abstractNumId w:val="12"/>
  </w:num>
  <w:num w:numId="38" w16cid:durableId="1263488779">
    <w:abstractNumId w:val="7"/>
  </w:num>
  <w:num w:numId="39" w16cid:durableId="174811556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DA2"/>
    <w:rsid w:val="0001248C"/>
    <w:rsid w:val="00050F8B"/>
    <w:rsid w:val="00070563"/>
    <w:rsid w:val="000B03B2"/>
    <w:rsid w:val="000B7449"/>
    <w:rsid w:val="000C193A"/>
    <w:rsid w:val="000E4CEB"/>
    <w:rsid w:val="000F7BB5"/>
    <w:rsid w:val="00100BA5"/>
    <w:rsid w:val="00107B0E"/>
    <w:rsid w:val="00110A11"/>
    <w:rsid w:val="00115A0D"/>
    <w:rsid w:val="00124D3F"/>
    <w:rsid w:val="00134F33"/>
    <w:rsid w:val="00153BB7"/>
    <w:rsid w:val="001614D0"/>
    <w:rsid w:val="001635A0"/>
    <w:rsid w:val="00167EDD"/>
    <w:rsid w:val="00197290"/>
    <w:rsid w:val="001C6857"/>
    <w:rsid w:val="00221E51"/>
    <w:rsid w:val="00252625"/>
    <w:rsid w:val="00255729"/>
    <w:rsid w:val="00262E81"/>
    <w:rsid w:val="002647FE"/>
    <w:rsid w:val="00267733"/>
    <w:rsid w:val="0028152D"/>
    <w:rsid w:val="00296E9E"/>
    <w:rsid w:val="002A5DCB"/>
    <w:rsid w:val="002B62A5"/>
    <w:rsid w:val="0030332A"/>
    <w:rsid w:val="0031478F"/>
    <w:rsid w:val="00340DFB"/>
    <w:rsid w:val="00346CC3"/>
    <w:rsid w:val="00347530"/>
    <w:rsid w:val="00363BB6"/>
    <w:rsid w:val="003A7B22"/>
    <w:rsid w:val="003D1830"/>
    <w:rsid w:val="003D45BF"/>
    <w:rsid w:val="003D4CFC"/>
    <w:rsid w:val="00401E5F"/>
    <w:rsid w:val="00425628"/>
    <w:rsid w:val="00467D20"/>
    <w:rsid w:val="00472DA9"/>
    <w:rsid w:val="004A4E54"/>
    <w:rsid w:val="004C7EE9"/>
    <w:rsid w:val="004F1082"/>
    <w:rsid w:val="004F606D"/>
    <w:rsid w:val="00501901"/>
    <w:rsid w:val="005300F0"/>
    <w:rsid w:val="00530E10"/>
    <w:rsid w:val="005C0489"/>
    <w:rsid w:val="005E7A83"/>
    <w:rsid w:val="00655ABD"/>
    <w:rsid w:val="00677125"/>
    <w:rsid w:val="006B7389"/>
    <w:rsid w:val="00713CB5"/>
    <w:rsid w:val="00734A42"/>
    <w:rsid w:val="00750C92"/>
    <w:rsid w:val="00760CD6"/>
    <w:rsid w:val="00763E23"/>
    <w:rsid w:val="007709DC"/>
    <w:rsid w:val="00783E4F"/>
    <w:rsid w:val="0078530D"/>
    <w:rsid w:val="007E7209"/>
    <w:rsid w:val="007F460D"/>
    <w:rsid w:val="00826A4C"/>
    <w:rsid w:val="008502AC"/>
    <w:rsid w:val="00857131"/>
    <w:rsid w:val="00862917"/>
    <w:rsid w:val="0087784F"/>
    <w:rsid w:val="00885B0B"/>
    <w:rsid w:val="008870CF"/>
    <w:rsid w:val="00894CEB"/>
    <w:rsid w:val="008B1A59"/>
    <w:rsid w:val="00902E90"/>
    <w:rsid w:val="0091716A"/>
    <w:rsid w:val="00953B52"/>
    <w:rsid w:val="00995724"/>
    <w:rsid w:val="009B36CB"/>
    <w:rsid w:val="009D7FBF"/>
    <w:rsid w:val="00A05941"/>
    <w:rsid w:val="00A5312A"/>
    <w:rsid w:val="00AE6B60"/>
    <w:rsid w:val="00B15E7A"/>
    <w:rsid w:val="00B2651A"/>
    <w:rsid w:val="00B5301E"/>
    <w:rsid w:val="00B8007A"/>
    <w:rsid w:val="00B97B6E"/>
    <w:rsid w:val="00BA4446"/>
    <w:rsid w:val="00BA6DA2"/>
    <w:rsid w:val="00BC4602"/>
    <w:rsid w:val="00BC7BB8"/>
    <w:rsid w:val="00BE0826"/>
    <w:rsid w:val="00C42075"/>
    <w:rsid w:val="00C57314"/>
    <w:rsid w:val="00C70AAC"/>
    <w:rsid w:val="00C90B39"/>
    <w:rsid w:val="00CB0B57"/>
    <w:rsid w:val="00CC33ED"/>
    <w:rsid w:val="00CF363D"/>
    <w:rsid w:val="00D004A1"/>
    <w:rsid w:val="00D113D6"/>
    <w:rsid w:val="00D12406"/>
    <w:rsid w:val="00D8097C"/>
    <w:rsid w:val="00DF1EA5"/>
    <w:rsid w:val="00E177DB"/>
    <w:rsid w:val="00E45EDF"/>
    <w:rsid w:val="00E673DA"/>
    <w:rsid w:val="00E67F82"/>
    <w:rsid w:val="00E73A6C"/>
    <w:rsid w:val="00E861E6"/>
    <w:rsid w:val="00EB2730"/>
    <w:rsid w:val="00EC4A94"/>
    <w:rsid w:val="00EE2006"/>
    <w:rsid w:val="00F000CC"/>
    <w:rsid w:val="00F12763"/>
    <w:rsid w:val="00F44E71"/>
    <w:rsid w:val="00F518A6"/>
    <w:rsid w:val="00F73481"/>
    <w:rsid w:val="00F949C1"/>
    <w:rsid w:val="00FA7322"/>
    <w:rsid w:val="00FB1153"/>
    <w:rsid w:val="00FB3D52"/>
    <w:rsid w:val="00FB7BC5"/>
    <w:rsid w:val="00FF3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2D329"/>
  <w15:docId w15:val="{1329F1A4-2111-40CE-9CC9-F71900A22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i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677125"/>
    <w:pPr>
      <w:ind w:left="720"/>
      <w:contextualSpacing/>
    </w:pPr>
  </w:style>
  <w:style w:type="character" w:customStyle="1" w:styleId="aranob">
    <w:name w:val="aranob"/>
    <w:basedOn w:val="DefaultParagraphFont"/>
    <w:rsid w:val="00760CD6"/>
  </w:style>
  <w:style w:type="character" w:styleId="Hyperlink">
    <w:name w:val="Hyperlink"/>
    <w:basedOn w:val="DefaultParagraphFont"/>
    <w:uiPriority w:val="99"/>
    <w:semiHidden/>
    <w:unhideWhenUsed/>
    <w:rsid w:val="00760C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PERRY COUNTY COUNCIL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PERRY COUNTY COUNCIL</dc:title>
  <dc:subject/>
  <dc:creator>Perry County Auditor's Office</dc:creator>
  <cp:keywords/>
  <cp:lastModifiedBy>Leisa Ecker</cp:lastModifiedBy>
  <cp:revision>2</cp:revision>
  <cp:lastPrinted>2023-10-30T21:01:00Z</cp:lastPrinted>
  <dcterms:created xsi:type="dcterms:W3CDTF">2023-11-03T18:36:00Z</dcterms:created>
  <dcterms:modified xsi:type="dcterms:W3CDTF">2023-11-03T18:36:00Z</dcterms:modified>
</cp:coreProperties>
</file>